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3F3" w:rsidRDefault="00B423F3" w:rsidP="00B423F3">
      <w:pPr>
        <w:pStyle w:val="ConsPlusTitle"/>
        <w:suppressAutoHyphens/>
        <w:contextualSpacing/>
        <w:jc w:val="center"/>
        <w:outlineLvl w:val="0"/>
      </w:pPr>
      <w:r>
        <w:t>ОРЕНБУРГСКИЙ ГОРОДСКОЙ СОВЕТ</w:t>
      </w:r>
    </w:p>
    <w:p w:rsidR="00B423F3" w:rsidRDefault="00B423F3" w:rsidP="00B423F3">
      <w:pPr>
        <w:pStyle w:val="ConsPlusTitle"/>
        <w:suppressAutoHyphens/>
        <w:contextualSpacing/>
        <w:jc w:val="both"/>
      </w:pPr>
    </w:p>
    <w:p w:rsidR="00B423F3" w:rsidRDefault="00B423F3" w:rsidP="00B423F3">
      <w:pPr>
        <w:pStyle w:val="ConsPlusTitle"/>
        <w:suppressAutoHyphens/>
        <w:contextualSpacing/>
        <w:jc w:val="center"/>
      </w:pPr>
      <w:r>
        <w:t>РЕШЕНИЕ</w:t>
      </w:r>
    </w:p>
    <w:p w:rsidR="00B423F3" w:rsidRDefault="00B423F3" w:rsidP="00B423F3">
      <w:pPr>
        <w:pStyle w:val="ConsPlusTitle"/>
        <w:suppressAutoHyphens/>
        <w:contextualSpacing/>
        <w:jc w:val="center"/>
      </w:pPr>
      <w:r>
        <w:t>от 31 августа 2020 г. N 969</w:t>
      </w:r>
    </w:p>
    <w:p w:rsidR="00B423F3" w:rsidRDefault="00B423F3" w:rsidP="00B423F3">
      <w:pPr>
        <w:pStyle w:val="ConsPlusTitle"/>
        <w:suppressAutoHyphens/>
        <w:contextualSpacing/>
        <w:jc w:val="both"/>
      </w:pPr>
    </w:p>
    <w:p w:rsidR="00B423F3" w:rsidRDefault="00B423F3" w:rsidP="00B423F3">
      <w:pPr>
        <w:pStyle w:val="ConsPlusTitle"/>
        <w:suppressAutoHyphens/>
        <w:contextualSpacing/>
        <w:jc w:val="center"/>
      </w:pPr>
      <w:r>
        <w:t>Об утверждении порядка управления и распоряжения имуществом,</w:t>
      </w:r>
    </w:p>
    <w:p w:rsidR="00B423F3" w:rsidRDefault="00B423F3" w:rsidP="00B423F3">
      <w:pPr>
        <w:pStyle w:val="ConsPlusTitle"/>
        <w:suppressAutoHyphens/>
        <w:contextualSpacing/>
        <w:jc w:val="center"/>
      </w:pPr>
      <w:r>
        <w:t>находящимся в собственности муниципального образования</w:t>
      </w:r>
    </w:p>
    <w:p w:rsidR="00B423F3" w:rsidRDefault="00B423F3" w:rsidP="00B423F3">
      <w:pPr>
        <w:pStyle w:val="ConsPlusTitle"/>
        <w:suppressAutoHyphens/>
        <w:contextualSpacing/>
        <w:jc w:val="center"/>
      </w:pPr>
      <w:r>
        <w:t>"город Оренбург"</w:t>
      </w:r>
    </w:p>
    <w:p w:rsidR="00B423F3" w:rsidRDefault="00B423F3" w:rsidP="00B423F3">
      <w:pPr>
        <w:pStyle w:val="ConsPlusNormal"/>
        <w:suppressAutoHyphens/>
        <w:spacing w:after="1"/>
        <w:contextualSpacing/>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423F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23F3" w:rsidRDefault="00B423F3" w:rsidP="00B423F3">
            <w:pPr>
              <w:pStyle w:val="ConsPlusNormal"/>
              <w:suppressAutoHyphens/>
              <w:contextualSpacing/>
            </w:pPr>
          </w:p>
        </w:tc>
        <w:tc>
          <w:tcPr>
            <w:tcW w:w="113" w:type="dxa"/>
            <w:tcBorders>
              <w:top w:val="nil"/>
              <w:left w:val="nil"/>
              <w:bottom w:val="nil"/>
              <w:right w:val="nil"/>
            </w:tcBorders>
            <w:shd w:val="clear" w:color="auto" w:fill="F4F3F8"/>
            <w:tcMar>
              <w:top w:w="0" w:type="dxa"/>
              <w:left w:w="0" w:type="dxa"/>
              <w:bottom w:w="0" w:type="dxa"/>
              <w:right w:w="0" w:type="dxa"/>
            </w:tcMar>
          </w:tcPr>
          <w:p w:rsidR="00B423F3" w:rsidRDefault="00B423F3" w:rsidP="00B423F3">
            <w:pPr>
              <w:pStyle w:val="ConsPlusNormal"/>
              <w:suppressAutoHyphens/>
              <w:contextualSpacing/>
            </w:pPr>
          </w:p>
        </w:tc>
        <w:tc>
          <w:tcPr>
            <w:tcW w:w="0" w:type="auto"/>
            <w:tcBorders>
              <w:top w:val="nil"/>
              <w:left w:val="nil"/>
              <w:bottom w:val="nil"/>
              <w:right w:val="nil"/>
            </w:tcBorders>
            <w:shd w:val="clear" w:color="auto" w:fill="F4F3F8"/>
            <w:tcMar>
              <w:top w:w="113" w:type="dxa"/>
              <w:left w:w="0" w:type="dxa"/>
              <w:bottom w:w="113" w:type="dxa"/>
              <w:right w:w="0" w:type="dxa"/>
            </w:tcMar>
          </w:tcPr>
          <w:p w:rsidR="00B423F3" w:rsidRDefault="00B423F3" w:rsidP="00B423F3">
            <w:pPr>
              <w:pStyle w:val="ConsPlusNormal"/>
              <w:suppressAutoHyphens/>
              <w:contextualSpacing/>
              <w:jc w:val="center"/>
            </w:pPr>
            <w:r>
              <w:rPr>
                <w:color w:val="392C69"/>
              </w:rPr>
              <w:t>Список изменяющих документов</w:t>
            </w:r>
          </w:p>
          <w:p w:rsidR="00B423F3" w:rsidRDefault="00B423F3" w:rsidP="00B423F3">
            <w:pPr>
              <w:pStyle w:val="ConsPlusNormal"/>
              <w:suppressAutoHyphens/>
              <w:contextualSpacing/>
              <w:jc w:val="center"/>
            </w:pPr>
            <w:r>
              <w:rPr>
                <w:color w:val="392C69"/>
              </w:rPr>
              <w:t xml:space="preserve">(в ред. Решений Оренбургского городского Совета от 02.03.2021 </w:t>
            </w:r>
            <w:hyperlink r:id="rId4">
              <w:r>
                <w:rPr>
                  <w:color w:val="0000FF"/>
                </w:rPr>
                <w:t>N 69</w:t>
              </w:r>
            </w:hyperlink>
            <w:r>
              <w:rPr>
                <w:color w:val="392C69"/>
              </w:rPr>
              <w:t>,</w:t>
            </w:r>
          </w:p>
          <w:p w:rsidR="00B423F3" w:rsidRDefault="00B423F3" w:rsidP="00B423F3">
            <w:pPr>
              <w:pStyle w:val="ConsPlusNormal"/>
              <w:suppressAutoHyphens/>
              <w:contextualSpacing/>
              <w:jc w:val="center"/>
            </w:pPr>
            <w:r>
              <w:rPr>
                <w:color w:val="392C69"/>
              </w:rPr>
              <w:t xml:space="preserve">от 25.03.2021 </w:t>
            </w:r>
            <w:hyperlink r:id="rId5">
              <w:r>
                <w:rPr>
                  <w:color w:val="0000FF"/>
                </w:rPr>
                <w:t>N 82</w:t>
              </w:r>
            </w:hyperlink>
            <w:r>
              <w:rPr>
                <w:color w:val="392C69"/>
              </w:rPr>
              <w:t xml:space="preserve">, от 07.06.2021 </w:t>
            </w:r>
            <w:hyperlink r:id="rId6">
              <w:r>
                <w:rPr>
                  <w:color w:val="0000FF"/>
                </w:rPr>
                <w:t>N 111</w:t>
              </w:r>
            </w:hyperlink>
            <w:r>
              <w:rPr>
                <w:color w:val="392C69"/>
              </w:rPr>
              <w:t xml:space="preserve">, от 13.07.2021 </w:t>
            </w:r>
            <w:hyperlink r:id="rId7">
              <w:r>
                <w:rPr>
                  <w:color w:val="0000FF"/>
                </w:rPr>
                <w:t>N 123</w:t>
              </w:r>
            </w:hyperlink>
            <w:r>
              <w:rPr>
                <w:color w:val="392C69"/>
              </w:rPr>
              <w:t>,</w:t>
            </w:r>
          </w:p>
          <w:p w:rsidR="00B423F3" w:rsidRDefault="00B423F3" w:rsidP="00B423F3">
            <w:pPr>
              <w:pStyle w:val="ConsPlusNormal"/>
              <w:suppressAutoHyphens/>
              <w:contextualSpacing/>
              <w:jc w:val="center"/>
            </w:pPr>
            <w:r>
              <w:rPr>
                <w:color w:val="392C69"/>
              </w:rPr>
              <w:t xml:space="preserve">от 24.08.2021 </w:t>
            </w:r>
            <w:hyperlink r:id="rId8">
              <w:r>
                <w:rPr>
                  <w:color w:val="0000FF"/>
                </w:rPr>
                <w:t>N 134</w:t>
              </w:r>
            </w:hyperlink>
            <w:r>
              <w:rPr>
                <w:color w:val="392C69"/>
              </w:rPr>
              <w:t xml:space="preserve">, от 29.03.2022 </w:t>
            </w:r>
            <w:hyperlink r:id="rId9">
              <w:r>
                <w:rPr>
                  <w:color w:val="0000FF"/>
                </w:rPr>
                <w:t>N 217</w:t>
              </w:r>
            </w:hyperlink>
            <w:r>
              <w:rPr>
                <w:color w:val="392C69"/>
              </w:rPr>
              <w:t xml:space="preserve">, от 27.12.2022 </w:t>
            </w:r>
            <w:hyperlink r:id="rId10">
              <w:r>
                <w:rPr>
                  <w:color w:val="0000FF"/>
                </w:rPr>
                <w:t>N 310</w:t>
              </w:r>
            </w:hyperlink>
            <w:r>
              <w:rPr>
                <w:color w:val="392C69"/>
              </w:rPr>
              <w:t>,</w:t>
            </w:r>
          </w:p>
          <w:p w:rsidR="00B423F3" w:rsidRDefault="00B423F3" w:rsidP="00B423F3">
            <w:pPr>
              <w:pStyle w:val="ConsPlusNormal"/>
              <w:suppressAutoHyphens/>
              <w:contextualSpacing/>
              <w:jc w:val="center"/>
            </w:pPr>
            <w:r>
              <w:rPr>
                <w:color w:val="392C69"/>
              </w:rPr>
              <w:t xml:space="preserve">от 22.12.2023 </w:t>
            </w:r>
            <w:hyperlink r:id="rId11">
              <w:r>
                <w:rPr>
                  <w:color w:val="0000FF"/>
                </w:rPr>
                <w:t>N 442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23F3" w:rsidRDefault="00B423F3" w:rsidP="00B423F3">
            <w:pPr>
              <w:pStyle w:val="ConsPlusNormal"/>
              <w:suppressAutoHyphens/>
              <w:contextualSpacing/>
            </w:pPr>
          </w:p>
        </w:tc>
      </w:tr>
    </w:tbl>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 xml:space="preserve">На основании </w:t>
      </w:r>
      <w:hyperlink r:id="rId12">
        <w:r>
          <w:rPr>
            <w:color w:val="0000FF"/>
          </w:rPr>
          <w:t>статей 12</w:t>
        </w:r>
      </w:hyperlink>
      <w:r>
        <w:t xml:space="preserve">, </w:t>
      </w:r>
      <w:hyperlink r:id="rId13">
        <w:r>
          <w:rPr>
            <w:color w:val="0000FF"/>
          </w:rPr>
          <w:t>132</w:t>
        </w:r>
      </w:hyperlink>
      <w:r>
        <w:t xml:space="preserve"> Конституции Российской Федерации, </w:t>
      </w:r>
      <w:hyperlink r:id="rId14">
        <w:r>
          <w:rPr>
            <w:color w:val="0000FF"/>
          </w:rPr>
          <w:t>статьи 215</w:t>
        </w:r>
      </w:hyperlink>
      <w:r>
        <w:t xml:space="preserve"> Гражданского кодекса Российской Федерации, </w:t>
      </w:r>
      <w:hyperlink r:id="rId15">
        <w:r>
          <w:rPr>
            <w:color w:val="0000FF"/>
          </w:rPr>
          <w:t>статей 35</w:t>
        </w:r>
      </w:hyperlink>
      <w:r>
        <w:t xml:space="preserve">, </w:t>
      </w:r>
      <w:hyperlink r:id="rId16">
        <w:r>
          <w:rPr>
            <w:color w:val="0000FF"/>
          </w:rPr>
          <w:t>50</w:t>
        </w:r>
      </w:hyperlink>
      <w:r>
        <w:t xml:space="preserve">, </w:t>
      </w:r>
      <w:hyperlink r:id="rId17">
        <w:r>
          <w:rPr>
            <w:color w:val="0000FF"/>
          </w:rPr>
          <w:t>51</w:t>
        </w:r>
      </w:hyperlink>
      <w:r>
        <w:t xml:space="preserve"> Федерального закона от 06.10.2003 N 131-ФЗ "Об общих принципах организации местного самоуправления в Российской Федерации", руководствуясь </w:t>
      </w:r>
      <w:hyperlink r:id="rId18">
        <w:r>
          <w:rPr>
            <w:color w:val="0000FF"/>
          </w:rPr>
          <w:t>статьей 27</w:t>
        </w:r>
      </w:hyperlink>
      <w:r>
        <w:t xml:space="preserve"> Устава муниципального образования "город Оренбург", принятого </w:t>
      </w:r>
      <w:hyperlink r:id="rId19">
        <w:r>
          <w:rPr>
            <w:color w:val="0000FF"/>
          </w:rPr>
          <w:t>решением</w:t>
        </w:r>
      </w:hyperlink>
      <w:r>
        <w:t xml:space="preserve"> Оренбургского городского Совета от 28.04.2015 N 1015, Оренбургский городской Совет</w:t>
      </w:r>
    </w:p>
    <w:p w:rsidR="00B423F3" w:rsidRDefault="00B423F3" w:rsidP="00B423F3">
      <w:pPr>
        <w:pStyle w:val="ConsPlusNormal"/>
        <w:suppressAutoHyphens/>
        <w:spacing w:before="220"/>
        <w:ind w:firstLine="540"/>
        <w:contextualSpacing/>
        <w:jc w:val="both"/>
      </w:pPr>
      <w:r>
        <w:t>РЕШИЛ:</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 xml:space="preserve">1. Утвердить </w:t>
      </w:r>
      <w:hyperlink w:anchor="P50">
        <w:r>
          <w:rPr>
            <w:color w:val="0000FF"/>
          </w:rPr>
          <w:t>порядок</w:t>
        </w:r>
      </w:hyperlink>
      <w:r>
        <w:t xml:space="preserve"> управления и распоряжения имуществом, находящимся в собственности муниципального образования "город Оренбург", согласно приложению 1.</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 xml:space="preserve">2. Признать утратившими силу отдельные </w:t>
      </w:r>
      <w:hyperlink w:anchor="P713">
        <w:r>
          <w:rPr>
            <w:color w:val="0000FF"/>
          </w:rPr>
          <w:t>решения</w:t>
        </w:r>
      </w:hyperlink>
      <w:r>
        <w:t xml:space="preserve"> Оренбургского городского Совета согласно приложению 2.</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 xml:space="preserve">3. Внести изменение в </w:t>
      </w:r>
      <w:hyperlink r:id="rId20">
        <w:r>
          <w:rPr>
            <w:color w:val="0000FF"/>
          </w:rPr>
          <w:t>решение</w:t>
        </w:r>
      </w:hyperlink>
      <w:r>
        <w:t xml:space="preserve"> Оренбургского городского Совета от 28.04.2014 N 814 "Об утверждении Порядка формирования и опубликования плана передачи религиозным организациям имущества религиозного назначения, находящегося в собственности муниципального образования "город Оренбург", и Положения о комиссии по урегулированию разногласий, возникающих при рассмотрении заявлений религиозных организаций о передаче имущества религиозного назначения, находящегося в собственности муниципального образования "город Оренбург", заменив в </w:t>
      </w:r>
      <w:hyperlink r:id="rId21">
        <w:r>
          <w:rPr>
            <w:color w:val="0000FF"/>
          </w:rPr>
          <w:t>пункте 1</w:t>
        </w:r>
      </w:hyperlink>
      <w:r>
        <w:t xml:space="preserve"> слова "Оренбургский городской Совет" словами "Администрация города Оренбурга".</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4. Установить, что настоящее решение Совета вступает в силу после его официального опубликования в газете "Вечерний Оренбург".</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5. Установить, что муниципальные правовые акты города Оренбурга должны быть приведены в соответствие с настоящим решением Совета не позднее 30.09.2020.</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 xml:space="preserve">6. Установить, что положение </w:t>
      </w:r>
      <w:hyperlink w:anchor="P432">
        <w:r>
          <w:rPr>
            <w:color w:val="0000FF"/>
          </w:rPr>
          <w:t>подпункта 1 пункта 9.27</w:t>
        </w:r>
      </w:hyperlink>
      <w:r>
        <w:t xml:space="preserve"> приложения 1 к настоящему решению Совета распространяется на арендаторов, у которых дата внесения в ЕГРЮЛ (ЕГРИП) записи, содержащей сведения о виде сферы деятельности, наиболее пострадавшей в условиях ухудшения ситуации в связи с распространением новой </w:t>
      </w:r>
      <w:proofErr w:type="spellStart"/>
      <w:r>
        <w:t>коронавирусной</w:t>
      </w:r>
      <w:proofErr w:type="spellEnd"/>
      <w:r>
        <w:t xml:space="preserve"> инфекции, - не позднее 01.03.2020, и распространяется на правоотношения, возникшие в период с 01.03.2020 по 31.05.2020.</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 xml:space="preserve">7. Поручить организацию исполнения настоящего решения Совета заместителю Главы города Оренбурга по правовым вопросам </w:t>
      </w:r>
      <w:proofErr w:type="spellStart"/>
      <w:r>
        <w:t>Великородовой</w:t>
      </w:r>
      <w:proofErr w:type="spellEnd"/>
      <w:r>
        <w:t xml:space="preserve"> Т.Б.</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 xml:space="preserve">8. Возложить контроль за исполнением настоящего решения Совета на председателя </w:t>
      </w:r>
      <w:r>
        <w:lastRenderedPageBreak/>
        <w:t>постоянного депутатского комитета по муниципальному хозяйству Кузьмина А.Г.</w:t>
      </w: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right"/>
      </w:pPr>
      <w:r>
        <w:t>Глава города Оренбурга</w:t>
      </w:r>
    </w:p>
    <w:p w:rsidR="00B423F3" w:rsidRDefault="00B423F3" w:rsidP="00B423F3">
      <w:pPr>
        <w:pStyle w:val="ConsPlusNormal"/>
        <w:suppressAutoHyphens/>
        <w:contextualSpacing/>
        <w:jc w:val="right"/>
      </w:pPr>
      <w:r>
        <w:t>В.А.ИЛЬИНЫХ</w:t>
      </w: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right"/>
      </w:pPr>
      <w:r>
        <w:t>Председатель</w:t>
      </w:r>
    </w:p>
    <w:p w:rsidR="00B423F3" w:rsidRDefault="00B423F3" w:rsidP="00B423F3">
      <w:pPr>
        <w:pStyle w:val="ConsPlusNormal"/>
        <w:suppressAutoHyphens/>
        <w:contextualSpacing/>
        <w:jc w:val="right"/>
      </w:pPr>
      <w:r>
        <w:t>Оренбургского городского Совета</w:t>
      </w:r>
    </w:p>
    <w:p w:rsidR="00B423F3" w:rsidRDefault="00B423F3" w:rsidP="00B423F3">
      <w:pPr>
        <w:pStyle w:val="ConsPlusNormal"/>
        <w:suppressAutoHyphens/>
        <w:contextualSpacing/>
        <w:jc w:val="right"/>
      </w:pPr>
      <w:r>
        <w:t>О.П.БЕРЕЗНЕВА</w:t>
      </w: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p>
    <w:p w:rsidR="00B423F3" w:rsidRDefault="00B423F3" w:rsidP="00B423F3">
      <w:pPr>
        <w:pStyle w:val="ConsPlusNormal"/>
        <w:suppressAutoHyphens/>
        <w:contextualSpacing/>
        <w:jc w:val="right"/>
        <w:outlineLvl w:val="0"/>
      </w:pPr>
      <w:r>
        <w:t>Приложение N 1</w:t>
      </w:r>
    </w:p>
    <w:p w:rsidR="00B423F3" w:rsidRDefault="00B423F3" w:rsidP="00B423F3">
      <w:pPr>
        <w:pStyle w:val="ConsPlusNormal"/>
        <w:suppressAutoHyphens/>
        <w:contextualSpacing/>
        <w:jc w:val="right"/>
      </w:pPr>
      <w:r>
        <w:lastRenderedPageBreak/>
        <w:t>к решению</w:t>
      </w:r>
    </w:p>
    <w:p w:rsidR="00B423F3" w:rsidRDefault="00B423F3" w:rsidP="00B423F3">
      <w:pPr>
        <w:pStyle w:val="ConsPlusNormal"/>
        <w:suppressAutoHyphens/>
        <w:contextualSpacing/>
        <w:jc w:val="right"/>
      </w:pPr>
      <w:r>
        <w:t>Оренбургского городского Совета</w:t>
      </w:r>
    </w:p>
    <w:p w:rsidR="00B423F3" w:rsidRDefault="00B423F3" w:rsidP="00B423F3">
      <w:pPr>
        <w:pStyle w:val="ConsPlusNormal"/>
        <w:suppressAutoHyphens/>
        <w:contextualSpacing/>
        <w:jc w:val="right"/>
      </w:pPr>
      <w:r>
        <w:t>от 31 августа 2020 г. N 969</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pPr>
      <w:bookmarkStart w:id="0" w:name="P50"/>
      <w:bookmarkEnd w:id="0"/>
      <w:r>
        <w:t>Порядок</w:t>
      </w:r>
    </w:p>
    <w:p w:rsidR="00B423F3" w:rsidRDefault="00B423F3" w:rsidP="00B423F3">
      <w:pPr>
        <w:pStyle w:val="ConsPlusTitle"/>
        <w:suppressAutoHyphens/>
        <w:contextualSpacing/>
        <w:jc w:val="center"/>
      </w:pPr>
      <w:r>
        <w:t>управления и распоряжения имуществом, находящимся</w:t>
      </w:r>
    </w:p>
    <w:p w:rsidR="00B423F3" w:rsidRDefault="00B423F3" w:rsidP="00B423F3">
      <w:pPr>
        <w:pStyle w:val="ConsPlusTitle"/>
        <w:suppressAutoHyphens/>
        <w:contextualSpacing/>
        <w:jc w:val="center"/>
      </w:pPr>
      <w:r>
        <w:t>в собственности муниципального образования "город Оренбург"</w:t>
      </w:r>
    </w:p>
    <w:p w:rsidR="00B423F3" w:rsidRDefault="00B423F3" w:rsidP="00B423F3">
      <w:pPr>
        <w:pStyle w:val="ConsPlusNormal"/>
        <w:suppressAutoHyphens/>
        <w:spacing w:after="1"/>
        <w:contextualSpacing/>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423F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23F3" w:rsidRDefault="00B423F3" w:rsidP="00B423F3">
            <w:pPr>
              <w:pStyle w:val="ConsPlusNormal"/>
              <w:suppressAutoHyphens/>
              <w:contextualSpacing/>
            </w:pPr>
          </w:p>
        </w:tc>
        <w:tc>
          <w:tcPr>
            <w:tcW w:w="113" w:type="dxa"/>
            <w:tcBorders>
              <w:top w:val="nil"/>
              <w:left w:val="nil"/>
              <w:bottom w:val="nil"/>
              <w:right w:val="nil"/>
            </w:tcBorders>
            <w:shd w:val="clear" w:color="auto" w:fill="F4F3F8"/>
            <w:tcMar>
              <w:top w:w="0" w:type="dxa"/>
              <w:left w:w="0" w:type="dxa"/>
              <w:bottom w:w="0" w:type="dxa"/>
              <w:right w:w="0" w:type="dxa"/>
            </w:tcMar>
          </w:tcPr>
          <w:p w:rsidR="00B423F3" w:rsidRDefault="00B423F3" w:rsidP="00B423F3">
            <w:pPr>
              <w:pStyle w:val="ConsPlusNormal"/>
              <w:suppressAutoHyphens/>
              <w:contextualSpacing/>
            </w:pPr>
          </w:p>
        </w:tc>
        <w:tc>
          <w:tcPr>
            <w:tcW w:w="0" w:type="auto"/>
            <w:tcBorders>
              <w:top w:val="nil"/>
              <w:left w:val="nil"/>
              <w:bottom w:val="nil"/>
              <w:right w:val="nil"/>
            </w:tcBorders>
            <w:shd w:val="clear" w:color="auto" w:fill="F4F3F8"/>
            <w:tcMar>
              <w:top w:w="113" w:type="dxa"/>
              <w:left w:w="0" w:type="dxa"/>
              <w:bottom w:w="113" w:type="dxa"/>
              <w:right w:w="0" w:type="dxa"/>
            </w:tcMar>
          </w:tcPr>
          <w:p w:rsidR="00B423F3" w:rsidRDefault="00B423F3" w:rsidP="00B423F3">
            <w:pPr>
              <w:pStyle w:val="ConsPlusNormal"/>
              <w:suppressAutoHyphens/>
              <w:contextualSpacing/>
              <w:jc w:val="center"/>
            </w:pPr>
            <w:r>
              <w:rPr>
                <w:color w:val="392C69"/>
              </w:rPr>
              <w:t>Список изменяющих документов</w:t>
            </w:r>
          </w:p>
          <w:p w:rsidR="00B423F3" w:rsidRDefault="00B423F3" w:rsidP="00B423F3">
            <w:pPr>
              <w:pStyle w:val="ConsPlusNormal"/>
              <w:suppressAutoHyphens/>
              <w:contextualSpacing/>
              <w:jc w:val="center"/>
            </w:pPr>
            <w:r>
              <w:rPr>
                <w:color w:val="392C69"/>
              </w:rPr>
              <w:t xml:space="preserve">(в ред. Решений Оренбургского городского Совета от 02.03.2021 </w:t>
            </w:r>
            <w:hyperlink r:id="rId22">
              <w:r>
                <w:rPr>
                  <w:color w:val="0000FF"/>
                </w:rPr>
                <w:t>N 69</w:t>
              </w:r>
            </w:hyperlink>
            <w:r>
              <w:rPr>
                <w:color w:val="392C69"/>
              </w:rPr>
              <w:t>,</w:t>
            </w:r>
          </w:p>
          <w:p w:rsidR="00B423F3" w:rsidRDefault="00B423F3" w:rsidP="00B423F3">
            <w:pPr>
              <w:pStyle w:val="ConsPlusNormal"/>
              <w:suppressAutoHyphens/>
              <w:contextualSpacing/>
              <w:jc w:val="center"/>
            </w:pPr>
            <w:r>
              <w:rPr>
                <w:color w:val="392C69"/>
              </w:rPr>
              <w:t xml:space="preserve">от 25.03.2021 </w:t>
            </w:r>
            <w:hyperlink r:id="rId23">
              <w:r>
                <w:rPr>
                  <w:color w:val="0000FF"/>
                </w:rPr>
                <w:t>N 82</w:t>
              </w:r>
            </w:hyperlink>
            <w:r>
              <w:rPr>
                <w:color w:val="392C69"/>
              </w:rPr>
              <w:t xml:space="preserve">, от 07.06.2021 </w:t>
            </w:r>
            <w:hyperlink r:id="rId24">
              <w:r>
                <w:rPr>
                  <w:color w:val="0000FF"/>
                </w:rPr>
                <w:t>N 111</w:t>
              </w:r>
            </w:hyperlink>
            <w:r>
              <w:rPr>
                <w:color w:val="392C69"/>
              </w:rPr>
              <w:t xml:space="preserve">, от 13.07.2021 </w:t>
            </w:r>
            <w:hyperlink r:id="rId25">
              <w:r>
                <w:rPr>
                  <w:color w:val="0000FF"/>
                </w:rPr>
                <w:t>N 123</w:t>
              </w:r>
            </w:hyperlink>
            <w:r>
              <w:rPr>
                <w:color w:val="392C69"/>
              </w:rPr>
              <w:t>,</w:t>
            </w:r>
          </w:p>
          <w:p w:rsidR="00B423F3" w:rsidRDefault="00B423F3" w:rsidP="00B423F3">
            <w:pPr>
              <w:pStyle w:val="ConsPlusNormal"/>
              <w:suppressAutoHyphens/>
              <w:contextualSpacing/>
              <w:jc w:val="center"/>
            </w:pPr>
            <w:r>
              <w:rPr>
                <w:color w:val="392C69"/>
              </w:rPr>
              <w:t xml:space="preserve">от 24.08.2021 </w:t>
            </w:r>
            <w:hyperlink r:id="rId26">
              <w:r>
                <w:rPr>
                  <w:color w:val="0000FF"/>
                </w:rPr>
                <w:t>N 134</w:t>
              </w:r>
            </w:hyperlink>
            <w:r>
              <w:rPr>
                <w:color w:val="392C69"/>
              </w:rPr>
              <w:t xml:space="preserve">, от 29.03.2022 </w:t>
            </w:r>
            <w:hyperlink r:id="rId27">
              <w:r>
                <w:rPr>
                  <w:color w:val="0000FF"/>
                </w:rPr>
                <w:t>N 217</w:t>
              </w:r>
            </w:hyperlink>
            <w:r>
              <w:rPr>
                <w:color w:val="392C69"/>
              </w:rPr>
              <w:t xml:space="preserve">, от 27.12.2022 </w:t>
            </w:r>
            <w:hyperlink r:id="rId28">
              <w:r>
                <w:rPr>
                  <w:color w:val="0000FF"/>
                </w:rPr>
                <w:t>N 310</w:t>
              </w:r>
            </w:hyperlink>
            <w:r>
              <w:rPr>
                <w:color w:val="392C69"/>
              </w:rPr>
              <w:t>,</w:t>
            </w:r>
          </w:p>
          <w:p w:rsidR="00B423F3" w:rsidRDefault="00B423F3" w:rsidP="00B423F3">
            <w:pPr>
              <w:pStyle w:val="ConsPlusNormal"/>
              <w:suppressAutoHyphens/>
              <w:contextualSpacing/>
              <w:jc w:val="center"/>
            </w:pPr>
            <w:r>
              <w:rPr>
                <w:color w:val="392C69"/>
              </w:rPr>
              <w:t xml:space="preserve">от 22.12.2023 </w:t>
            </w:r>
            <w:hyperlink r:id="rId29">
              <w:r>
                <w:rPr>
                  <w:color w:val="0000FF"/>
                </w:rPr>
                <w:t>N 442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23F3" w:rsidRDefault="00B423F3" w:rsidP="00B423F3">
            <w:pPr>
              <w:pStyle w:val="ConsPlusNormal"/>
              <w:suppressAutoHyphens/>
              <w:contextualSpacing/>
            </w:pPr>
          </w:p>
        </w:tc>
      </w:tr>
    </w:tbl>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1. Общие положения</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1.1. Настоящий порядок определяет управление и распоряжение имуществом, находящимся в собственности муниципального образования "город Оренбург" (далее - муниципальное имущество), а также компетенцию органов местного самоуправления муниципального образования "город Оренбург", отраслевых (функциональных) органов Администрации города Оренбурга, обладающих правами юридического лица, территориальных органов Администрации города Оренбурга в сфере управления и распоряжения имуществом, находящимся в собственности муниципального образования "город Оренбург" (далее - порядок).</w:t>
      </w:r>
    </w:p>
    <w:p w:rsidR="00B423F3" w:rsidRDefault="00B423F3" w:rsidP="00B423F3">
      <w:pPr>
        <w:pStyle w:val="ConsPlusNormal"/>
        <w:suppressAutoHyphens/>
        <w:spacing w:before="220"/>
        <w:ind w:firstLine="540"/>
        <w:contextualSpacing/>
        <w:jc w:val="both"/>
      </w:pPr>
      <w:r>
        <w:t>1.2. Управление и распоряжение муниципальным имуществом осуществляется для достижения следующих целей:</w:t>
      </w:r>
    </w:p>
    <w:p w:rsidR="00B423F3" w:rsidRDefault="00B423F3" w:rsidP="00B423F3">
      <w:pPr>
        <w:pStyle w:val="ConsPlusNormal"/>
        <w:suppressAutoHyphens/>
        <w:spacing w:before="220"/>
        <w:ind w:firstLine="540"/>
        <w:contextualSpacing/>
        <w:jc w:val="both"/>
      </w:pPr>
      <w:r>
        <w:t>устойчивого социально-экономического развития муниципального образования "город Оренбург";</w:t>
      </w:r>
    </w:p>
    <w:p w:rsidR="00B423F3" w:rsidRDefault="00B423F3" w:rsidP="00B423F3">
      <w:pPr>
        <w:pStyle w:val="ConsPlusNormal"/>
        <w:suppressAutoHyphens/>
        <w:spacing w:before="220"/>
        <w:ind w:firstLine="540"/>
        <w:contextualSpacing/>
        <w:jc w:val="both"/>
      </w:pPr>
      <w:r>
        <w:t>обеспечения реализации полномочий, осуществляемых органами местного самоуправления муниципального образования "город Оренбург";</w:t>
      </w:r>
    </w:p>
    <w:p w:rsidR="00B423F3" w:rsidRDefault="00B423F3" w:rsidP="00B423F3">
      <w:pPr>
        <w:pStyle w:val="ConsPlusNormal"/>
        <w:suppressAutoHyphens/>
        <w:spacing w:before="220"/>
        <w:ind w:firstLine="540"/>
        <w:contextualSpacing/>
        <w:jc w:val="both"/>
      </w:pPr>
      <w:r>
        <w:t>получения доходов от использования муниципального имущества.</w:t>
      </w:r>
    </w:p>
    <w:p w:rsidR="00B423F3" w:rsidRDefault="00B423F3" w:rsidP="00B423F3">
      <w:pPr>
        <w:pStyle w:val="ConsPlusNormal"/>
        <w:suppressAutoHyphens/>
        <w:spacing w:before="220"/>
        <w:ind w:firstLine="540"/>
        <w:contextualSpacing/>
        <w:jc w:val="both"/>
      </w:pPr>
      <w:r>
        <w:t>1.3. Управление и распоряжение муниципальным имуществом осуществляется в соответствии с принципами:</w:t>
      </w:r>
    </w:p>
    <w:p w:rsidR="00B423F3" w:rsidRDefault="00B423F3" w:rsidP="00B423F3">
      <w:pPr>
        <w:pStyle w:val="ConsPlusNormal"/>
        <w:suppressAutoHyphens/>
        <w:spacing w:before="220"/>
        <w:ind w:firstLine="540"/>
        <w:contextualSpacing/>
        <w:jc w:val="both"/>
      </w:pPr>
      <w:r>
        <w:t>законности;</w:t>
      </w:r>
    </w:p>
    <w:p w:rsidR="00B423F3" w:rsidRDefault="00B423F3" w:rsidP="00B423F3">
      <w:pPr>
        <w:pStyle w:val="ConsPlusNormal"/>
        <w:suppressAutoHyphens/>
        <w:spacing w:before="220"/>
        <w:ind w:firstLine="540"/>
        <w:contextualSpacing/>
        <w:jc w:val="both"/>
      </w:pPr>
      <w:r>
        <w:t>подотчетности и подконтрольности;</w:t>
      </w:r>
    </w:p>
    <w:p w:rsidR="00B423F3" w:rsidRDefault="00B423F3" w:rsidP="00B423F3">
      <w:pPr>
        <w:pStyle w:val="ConsPlusNormal"/>
        <w:suppressAutoHyphens/>
        <w:spacing w:before="220"/>
        <w:ind w:firstLine="540"/>
        <w:contextualSpacing/>
        <w:jc w:val="both"/>
      </w:pPr>
      <w:r>
        <w:t>открытости в деятельности по управлению и распоряжению имуществом;</w:t>
      </w:r>
    </w:p>
    <w:p w:rsidR="00B423F3" w:rsidRDefault="00B423F3" w:rsidP="00B423F3">
      <w:pPr>
        <w:pStyle w:val="ConsPlusNormal"/>
        <w:suppressAutoHyphens/>
        <w:spacing w:before="220"/>
        <w:ind w:firstLine="540"/>
        <w:contextualSpacing/>
        <w:jc w:val="both"/>
      </w:pPr>
      <w:r>
        <w:t>целевого и эффективного использования.</w:t>
      </w:r>
    </w:p>
    <w:p w:rsidR="00B423F3" w:rsidRDefault="00B423F3" w:rsidP="00B423F3">
      <w:pPr>
        <w:pStyle w:val="ConsPlusNormal"/>
        <w:suppressAutoHyphens/>
        <w:spacing w:before="220"/>
        <w:ind w:firstLine="540"/>
        <w:contextualSpacing/>
        <w:jc w:val="both"/>
      </w:pPr>
      <w:r>
        <w:t>1.4. Настоящий порядок не распространяется на правоотношения по:</w:t>
      </w:r>
    </w:p>
    <w:p w:rsidR="00B423F3" w:rsidRDefault="00B423F3" w:rsidP="00B423F3">
      <w:pPr>
        <w:pStyle w:val="ConsPlusNormal"/>
        <w:suppressAutoHyphens/>
        <w:spacing w:before="220"/>
        <w:ind w:firstLine="540"/>
        <w:contextualSpacing/>
        <w:jc w:val="both"/>
      </w:pPr>
      <w:r>
        <w:t>распоряжению средствами бюджета города Оренбурга;</w:t>
      </w:r>
    </w:p>
    <w:p w:rsidR="00B423F3" w:rsidRDefault="00B423F3" w:rsidP="00B423F3">
      <w:pPr>
        <w:pStyle w:val="ConsPlusNormal"/>
        <w:suppressAutoHyphens/>
        <w:spacing w:before="220"/>
        <w:ind w:firstLine="540"/>
        <w:contextualSpacing/>
        <w:jc w:val="both"/>
      </w:pPr>
      <w:r>
        <w:t>управлению и распоряжению земельными участками на территории муниципального образования "город Оренбург", государственная собственность на которые не разграничена.</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2. Состав имущества, находящегося в собственности</w:t>
      </w:r>
    </w:p>
    <w:p w:rsidR="00B423F3" w:rsidRDefault="00B423F3" w:rsidP="00B423F3">
      <w:pPr>
        <w:pStyle w:val="ConsPlusTitle"/>
        <w:suppressAutoHyphens/>
        <w:contextualSpacing/>
        <w:jc w:val="center"/>
      </w:pPr>
      <w:r>
        <w:t>муниципального образования "город Оренбург"</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2.1. Муниципальное имущество - это имущество, принадлежащее на праве собственности муниципальному образованию "город Оренбург" (далее - муниципальное имущество). Собственником муниципального имущества является муниципальное образование "город Оренбург".</w:t>
      </w:r>
    </w:p>
    <w:p w:rsidR="00B423F3" w:rsidRDefault="00B423F3" w:rsidP="00B423F3">
      <w:pPr>
        <w:pStyle w:val="ConsPlusNormal"/>
        <w:suppressAutoHyphens/>
        <w:spacing w:before="220"/>
        <w:ind w:firstLine="540"/>
        <w:contextualSpacing/>
        <w:jc w:val="both"/>
      </w:pPr>
      <w:r>
        <w:t>2.2. В собственности муниципального образования "город Оренбург" находится следующее имущество:</w:t>
      </w:r>
    </w:p>
    <w:p w:rsidR="00B423F3" w:rsidRDefault="00B423F3" w:rsidP="00B423F3">
      <w:pPr>
        <w:pStyle w:val="ConsPlusNormal"/>
        <w:suppressAutoHyphens/>
        <w:spacing w:before="220"/>
        <w:ind w:firstLine="540"/>
        <w:contextualSpacing/>
        <w:jc w:val="both"/>
      </w:pPr>
      <w:r>
        <w:t xml:space="preserve">2.2.1. Имущество, предназначенное для решения вопросов местного значения, установленных Федеральным </w:t>
      </w:r>
      <w:hyperlink r:id="rId30">
        <w:r>
          <w:rPr>
            <w:color w:val="0000FF"/>
          </w:rPr>
          <w:t>законом</w:t>
        </w:r>
      </w:hyperlink>
      <w:r>
        <w:t xml:space="preserve"> от 06.10.2003 N 131-ФЗ "Об общих принципах организации местного самоуправления в Российской Федерации".</w:t>
      </w:r>
    </w:p>
    <w:p w:rsidR="00B423F3" w:rsidRDefault="00B423F3" w:rsidP="00B423F3">
      <w:pPr>
        <w:pStyle w:val="ConsPlusNormal"/>
        <w:suppressAutoHyphens/>
        <w:spacing w:before="220"/>
        <w:ind w:firstLine="540"/>
        <w:contextualSpacing/>
        <w:jc w:val="both"/>
      </w:pPr>
      <w:r>
        <w:lastRenderedPageBreak/>
        <w:t>2.2.2. Имущество, предназначенное для осуществления отдельных государственных полномочий, переданных органам местного самоуправления муниципального образования "город Оренбург" (далее - органам местного самоуправления), в случаях, установленных федеральными законами и законами Оренбургской области.</w:t>
      </w:r>
    </w:p>
    <w:p w:rsidR="00B423F3" w:rsidRDefault="00B423F3" w:rsidP="00B423F3">
      <w:pPr>
        <w:pStyle w:val="ConsPlusNormal"/>
        <w:suppressAutoHyphens/>
        <w:spacing w:before="220"/>
        <w:ind w:firstLine="540"/>
        <w:contextualSpacing/>
        <w:jc w:val="both"/>
      </w:pPr>
      <w:r>
        <w:t>2.2.3.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муниципального образования "город Оренбург".</w:t>
      </w:r>
    </w:p>
    <w:p w:rsidR="00B423F3" w:rsidRDefault="00B423F3" w:rsidP="00B423F3">
      <w:pPr>
        <w:pStyle w:val="ConsPlusNormal"/>
        <w:suppressAutoHyphens/>
        <w:spacing w:before="220"/>
        <w:ind w:firstLine="540"/>
        <w:contextualSpacing/>
        <w:jc w:val="both"/>
      </w:pPr>
      <w:r>
        <w:t xml:space="preserve">2.2.4. Имущество, необходимое для решения вопросов, право </w:t>
      </w:r>
      <w:proofErr w:type="gramStart"/>
      <w:r>
        <w:t>решения</w:t>
      </w:r>
      <w:proofErr w:type="gramEnd"/>
      <w: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B423F3" w:rsidRDefault="00B423F3" w:rsidP="00B423F3">
      <w:pPr>
        <w:pStyle w:val="ConsPlusNormal"/>
        <w:suppressAutoHyphens/>
        <w:spacing w:before="220"/>
        <w:ind w:firstLine="540"/>
        <w:contextualSpacing/>
        <w:jc w:val="both"/>
      </w:pPr>
      <w:r>
        <w:t>2.3. В состав имущества, находящегося в собственности муниципального образования "город Оренбург", входит: имущество органов местного самоуправления, муниципальные предприятия и учреждения и закрепленное за ними имущество, земельные участки, муниципальный жилищный фонд, нежилые здания, помещения, сооружения, движимое имущество, доли (паи, акции) муниципального образования "город Оренбург" в уставных капиталах хозяйственных обществ и иных организаций.</w:t>
      </w:r>
    </w:p>
    <w:p w:rsidR="00B423F3" w:rsidRDefault="00B423F3" w:rsidP="00B423F3">
      <w:pPr>
        <w:pStyle w:val="ConsPlusNormal"/>
        <w:suppressAutoHyphens/>
        <w:spacing w:before="220"/>
        <w:ind w:firstLine="540"/>
        <w:contextualSpacing/>
        <w:jc w:val="both"/>
      </w:pPr>
      <w:r>
        <w:t>2.4. Муниципальное имущество предоставляется:</w:t>
      </w:r>
    </w:p>
    <w:p w:rsidR="00B423F3" w:rsidRDefault="00B423F3" w:rsidP="00B423F3">
      <w:pPr>
        <w:pStyle w:val="ConsPlusNormal"/>
        <w:suppressAutoHyphens/>
        <w:spacing w:before="220"/>
        <w:ind w:firstLine="540"/>
        <w:contextualSpacing/>
        <w:jc w:val="both"/>
      </w:pPr>
      <w:r>
        <w:t>муниципальным предприятиям на праве хозяйственного ведения либо оперативного управления;</w:t>
      </w:r>
    </w:p>
    <w:p w:rsidR="00B423F3" w:rsidRDefault="00B423F3" w:rsidP="00B423F3">
      <w:pPr>
        <w:pStyle w:val="ConsPlusNormal"/>
        <w:suppressAutoHyphens/>
        <w:spacing w:before="220"/>
        <w:ind w:firstLine="540"/>
        <w:contextualSpacing/>
        <w:jc w:val="both"/>
      </w:pPr>
      <w:r>
        <w:t>органам местного самоуправления, территориальным органам Администрации города Оренбурга, отраслевым (функциональным) органам Администрации города Оренбурга, обладающим правами юридического лица, муниципальным учреждениям на праве оперативного управления;</w:t>
      </w:r>
    </w:p>
    <w:p w:rsidR="00B423F3" w:rsidRDefault="00B423F3" w:rsidP="00B423F3">
      <w:pPr>
        <w:pStyle w:val="ConsPlusNormal"/>
        <w:suppressAutoHyphens/>
        <w:spacing w:before="220"/>
        <w:ind w:firstLine="540"/>
        <w:contextualSpacing/>
        <w:jc w:val="both"/>
      </w:pPr>
      <w:r>
        <w:t>физическим и юридическим лицам в соответствии с законодательством Российской Федерации, Оренбургской области, настоящим порядком и муниципальными правовыми актами города Оренбурга.</w:t>
      </w:r>
    </w:p>
    <w:p w:rsidR="00B423F3" w:rsidRDefault="00B423F3" w:rsidP="00B423F3">
      <w:pPr>
        <w:pStyle w:val="ConsPlusNormal"/>
        <w:suppressAutoHyphens/>
        <w:spacing w:before="220"/>
        <w:ind w:firstLine="540"/>
        <w:contextualSpacing/>
        <w:jc w:val="both"/>
      </w:pPr>
      <w:r>
        <w:t xml:space="preserve">2.5. Муниципальное имущество включается в состав муниципальной казны муниципального образования "город Оренбург" в случаях, предусмотренных </w:t>
      </w:r>
      <w:hyperlink w:anchor="P136">
        <w:r>
          <w:rPr>
            <w:color w:val="0000FF"/>
          </w:rPr>
          <w:t>пунктом 3.6</w:t>
        </w:r>
      </w:hyperlink>
      <w:r>
        <w:t xml:space="preserve"> настоящего порядка.</w:t>
      </w:r>
    </w:p>
    <w:p w:rsidR="00B423F3" w:rsidRDefault="00B423F3" w:rsidP="00B423F3">
      <w:pPr>
        <w:pStyle w:val="ConsPlusNormal"/>
        <w:suppressAutoHyphens/>
        <w:spacing w:before="220"/>
        <w:ind w:firstLine="540"/>
        <w:contextualSpacing/>
        <w:jc w:val="both"/>
      </w:pPr>
      <w:r>
        <w:t>2.6. Средства местного бюджета и иное муниципальное имущество, не закрепленное за муниципальными предприятиями и учреждениями, составляют муниципальную казну муниципального образования "город Оренбург".</w:t>
      </w:r>
    </w:p>
    <w:p w:rsidR="00B423F3" w:rsidRDefault="00B423F3" w:rsidP="00B423F3">
      <w:pPr>
        <w:pStyle w:val="ConsPlusNormal"/>
        <w:suppressAutoHyphens/>
        <w:spacing w:before="220"/>
        <w:ind w:firstLine="540"/>
        <w:contextualSpacing/>
        <w:jc w:val="both"/>
      </w:pPr>
      <w:r>
        <w:t>2.7. От имени муниципального образования "город Оренбург" полномочия собственника по управлению и распоряжению муниципальным имуществом осуществляют Оренбургский городской Совет, Глава города Оренбурга, Администрация города Оренбурга, а также действующие от имени Администрации города Оренбурга отраслевые (функциональные) и территориальные органы Администрации города Оренбурга, наделенные данными полномочиями муниципальными правовыми актами органов местного самоуправления муниципального образования "город Оренбург" (далее - муниципальные правовые акты), а также настоящим порядком.</w:t>
      </w:r>
    </w:p>
    <w:p w:rsidR="00B423F3" w:rsidRDefault="00B423F3" w:rsidP="00B423F3">
      <w:pPr>
        <w:pStyle w:val="ConsPlusNormal"/>
        <w:suppressAutoHyphens/>
        <w:spacing w:before="220"/>
        <w:ind w:firstLine="540"/>
        <w:contextualSpacing/>
        <w:jc w:val="both"/>
      </w:pPr>
      <w:r>
        <w:t>2.8. Органы местного самоуправления, отраслевые (функциональные) и территориальные органы Администрации города Оренбурга от имени муниципального образования "город Оренбург" самостоятельно владеют, пользуются и распоряжаются муниципальным имуществом в соответствии с федеральными законами, законами Оренбургской области и муниципальными правовыми актами, в пределах компетенции, установленной настоящим порядком, муниципальными правовыми актами.</w:t>
      </w:r>
    </w:p>
    <w:p w:rsidR="00B423F3" w:rsidRDefault="00B423F3" w:rsidP="00B423F3">
      <w:pPr>
        <w:pStyle w:val="ConsPlusNormal"/>
        <w:suppressAutoHyphens/>
        <w:spacing w:before="220"/>
        <w:ind w:firstLine="540"/>
        <w:contextualSpacing/>
        <w:jc w:val="both"/>
      </w:pPr>
      <w:r>
        <w:t xml:space="preserve">2.9. Муниципальное имущество подлежит учету в соответствии с законодательством Российской Федерации, </w:t>
      </w:r>
      <w:hyperlink w:anchor="P98">
        <w:r>
          <w:rPr>
            <w:color w:val="0000FF"/>
          </w:rPr>
          <w:t>разделом 3</w:t>
        </w:r>
      </w:hyperlink>
      <w:r>
        <w:t xml:space="preserve"> настоящего порядка.</w:t>
      </w:r>
    </w:p>
    <w:p w:rsidR="00B423F3" w:rsidRDefault="00B423F3" w:rsidP="00B423F3">
      <w:pPr>
        <w:pStyle w:val="ConsPlusNormal"/>
        <w:suppressAutoHyphens/>
        <w:spacing w:before="220"/>
        <w:ind w:firstLine="540"/>
        <w:contextualSpacing/>
        <w:jc w:val="both"/>
      </w:pPr>
      <w:r>
        <w:t>2.10. На срок передачи объектов по гражданско-правовым сделкам бремя их содержания и риски случайной гибели или случайного повреждения несет пользователь по договору в случае, если это предусмотрено условиями договора.</w:t>
      </w:r>
    </w:p>
    <w:p w:rsidR="00B423F3" w:rsidRDefault="00B423F3" w:rsidP="00B423F3">
      <w:pPr>
        <w:pStyle w:val="ConsPlusNormal"/>
        <w:suppressAutoHyphens/>
        <w:spacing w:before="220"/>
        <w:ind w:firstLine="540"/>
        <w:contextualSpacing/>
        <w:jc w:val="both"/>
      </w:pPr>
      <w:r>
        <w:t>2.11. В период, когда объекты в составе имущества муниципальной казны не обременены договорными обязательствами, риски их случайной гибели или случайного повреждения несет муниципальное образование "город Оренбург".</w:t>
      </w:r>
    </w:p>
    <w:p w:rsidR="00B423F3" w:rsidRDefault="00B423F3" w:rsidP="00B423F3">
      <w:pPr>
        <w:pStyle w:val="ConsPlusNormal"/>
        <w:suppressAutoHyphens/>
        <w:spacing w:before="220"/>
        <w:ind w:firstLine="540"/>
        <w:contextualSpacing/>
        <w:jc w:val="both"/>
      </w:pPr>
      <w:r>
        <w:t xml:space="preserve">2.12. В период, когда объекты в составе имущества муниципальной казны не обременены </w:t>
      </w:r>
      <w:r>
        <w:lastRenderedPageBreak/>
        <w:t>договорными обязательствами, финансирование мероприятий по контролю за сохранностью и техническим состоянием объектов в составе имущества муниципальной казны осуществляется за счет средств местного бюджета.</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bookmarkStart w:id="1" w:name="P98"/>
      <w:bookmarkEnd w:id="1"/>
      <w:r>
        <w:t>3. Формирование и учет муниципального имущества.</w:t>
      </w:r>
    </w:p>
    <w:p w:rsidR="00B423F3" w:rsidRDefault="00B423F3" w:rsidP="00B423F3">
      <w:pPr>
        <w:pStyle w:val="ConsPlusTitle"/>
        <w:suppressAutoHyphens/>
        <w:contextualSpacing/>
        <w:jc w:val="center"/>
      </w:pPr>
      <w:r>
        <w:t>Положение о муниципальной казне муниципального образования</w:t>
      </w:r>
    </w:p>
    <w:p w:rsidR="00B423F3" w:rsidRDefault="00B423F3" w:rsidP="00B423F3">
      <w:pPr>
        <w:pStyle w:val="ConsPlusTitle"/>
        <w:suppressAutoHyphens/>
        <w:contextualSpacing/>
        <w:jc w:val="center"/>
      </w:pPr>
      <w:r>
        <w:t>"город Оренбург"</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3.1. Муниципальную казну муниципального образования "город Оренбург" составляют средства местного бюджета и иное муниципальное имущество, не закрепленное за муниципальными предприятиями и учреждениями (далее - муниципальная казна).</w:t>
      </w:r>
    </w:p>
    <w:p w:rsidR="00B423F3" w:rsidRDefault="00B423F3" w:rsidP="00B423F3">
      <w:pPr>
        <w:pStyle w:val="ConsPlusNormal"/>
        <w:suppressAutoHyphens/>
        <w:spacing w:before="220"/>
        <w:ind w:firstLine="540"/>
        <w:contextualSpacing/>
        <w:jc w:val="both"/>
      </w:pPr>
      <w:r>
        <w:t>3.2. Основными целями и задачами формирования муниципальной казны являются:</w:t>
      </w:r>
    </w:p>
    <w:p w:rsidR="00B423F3" w:rsidRDefault="00B423F3" w:rsidP="00B423F3">
      <w:pPr>
        <w:pStyle w:val="ConsPlusNormal"/>
        <w:suppressAutoHyphens/>
        <w:spacing w:before="220"/>
        <w:ind w:firstLine="540"/>
        <w:contextualSpacing/>
        <w:jc w:val="both"/>
      </w:pPr>
      <w:r>
        <w:t>обеспечение финансово-экономической основы деятельности органов местного самоуправления муниципального образования "город Оренбург" для решения вопросов местного значения;</w:t>
      </w:r>
    </w:p>
    <w:p w:rsidR="00B423F3" w:rsidRDefault="00B423F3" w:rsidP="00B423F3">
      <w:pPr>
        <w:pStyle w:val="ConsPlusNormal"/>
        <w:suppressAutoHyphens/>
        <w:spacing w:before="220"/>
        <w:ind w:firstLine="540"/>
        <w:contextualSpacing/>
        <w:jc w:val="both"/>
      </w:pPr>
      <w:r>
        <w:t>повышение доходов местного бюджета от эффективного использования объектов в составе имущества муниципальной казны;</w:t>
      </w:r>
    </w:p>
    <w:p w:rsidR="00B423F3" w:rsidRDefault="00B423F3" w:rsidP="00B423F3">
      <w:pPr>
        <w:pStyle w:val="ConsPlusNormal"/>
        <w:suppressAutoHyphens/>
        <w:spacing w:before="220"/>
        <w:ind w:firstLine="540"/>
        <w:contextualSpacing/>
        <w:jc w:val="both"/>
      </w:pPr>
      <w:r>
        <w:t>привлечение инвестиций и создание условий для предпринимательской деятельности;</w:t>
      </w:r>
    </w:p>
    <w:p w:rsidR="00B423F3" w:rsidRDefault="00B423F3" w:rsidP="00B423F3">
      <w:pPr>
        <w:pStyle w:val="ConsPlusNormal"/>
        <w:suppressAutoHyphens/>
        <w:spacing w:before="220"/>
        <w:ind w:firstLine="540"/>
        <w:contextualSpacing/>
        <w:jc w:val="both"/>
      </w:pPr>
      <w:r>
        <w:t>совершенствование системы учета, сохранности и содержания объектов в составе имущества муниципальной казны;</w:t>
      </w:r>
    </w:p>
    <w:p w:rsidR="00B423F3" w:rsidRDefault="00B423F3" w:rsidP="00B423F3">
      <w:pPr>
        <w:pStyle w:val="ConsPlusNormal"/>
        <w:suppressAutoHyphens/>
        <w:spacing w:before="220"/>
        <w:ind w:firstLine="540"/>
        <w:contextualSpacing/>
        <w:jc w:val="both"/>
      </w:pPr>
      <w:r>
        <w:t xml:space="preserve">обеспечение полного и непрерывного </w:t>
      </w:r>
      <w:proofErr w:type="spellStart"/>
      <w:r>
        <w:t>пообъектного</w:t>
      </w:r>
      <w:proofErr w:type="spellEnd"/>
      <w:r>
        <w:t xml:space="preserve"> учета и движения объектов в составе имущества муниципальной казны;</w:t>
      </w:r>
    </w:p>
    <w:p w:rsidR="00B423F3" w:rsidRDefault="00B423F3" w:rsidP="00B423F3">
      <w:pPr>
        <w:pStyle w:val="ConsPlusNormal"/>
        <w:suppressAutoHyphens/>
        <w:spacing w:before="220"/>
        <w:ind w:firstLine="540"/>
        <w:contextualSpacing/>
        <w:jc w:val="both"/>
      </w:pPr>
      <w:r>
        <w:t>применение наиболее эффективных способов использования объектов в составе имущества муниципальной казны;</w:t>
      </w:r>
    </w:p>
    <w:p w:rsidR="00B423F3" w:rsidRDefault="00B423F3" w:rsidP="00B423F3">
      <w:pPr>
        <w:pStyle w:val="ConsPlusNormal"/>
        <w:suppressAutoHyphens/>
        <w:spacing w:before="220"/>
        <w:ind w:firstLine="540"/>
        <w:contextualSpacing/>
        <w:jc w:val="both"/>
      </w:pPr>
      <w:r>
        <w:t>осуществление контроля за использованием и сохранностью объектов в составе имущества муниципальной казны.</w:t>
      </w:r>
    </w:p>
    <w:p w:rsidR="00B423F3" w:rsidRDefault="00B423F3" w:rsidP="00B423F3">
      <w:pPr>
        <w:pStyle w:val="ConsPlusNormal"/>
        <w:suppressAutoHyphens/>
        <w:spacing w:before="220"/>
        <w:ind w:firstLine="540"/>
        <w:contextualSpacing/>
        <w:jc w:val="both"/>
      </w:pPr>
      <w:r>
        <w:t>3.3. Использование объектов в составе имущества муниципальной казны осуществляется путем:</w:t>
      </w:r>
    </w:p>
    <w:p w:rsidR="00B423F3" w:rsidRDefault="00B423F3" w:rsidP="00B423F3">
      <w:pPr>
        <w:pStyle w:val="ConsPlusNormal"/>
        <w:suppressAutoHyphens/>
        <w:spacing w:before="220"/>
        <w:ind w:firstLine="540"/>
        <w:contextualSpacing/>
        <w:jc w:val="both"/>
      </w:pPr>
      <w:r>
        <w:t>передачи в аренду;</w:t>
      </w:r>
    </w:p>
    <w:p w:rsidR="00B423F3" w:rsidRDefault="00B423F3" w:rsidP="00B423F3">
      <w:pPr>
        <w:pStyle w:val="ConsPlusNormal"/>
        <w:suppressAutoHyphens/>
        <w:spacing w:before="220"/>
        <w:ind w:firstLine="540"/>
        <w:contextualSpacing/>
        <w:jc w:val="both"/>
      </w:pPr>
      <w:r>
        <w:t>передачи в безвозмездное пользование;</w:t>
      </w:r>
    </w:p>
    <w:p w:rsidR="00B423F3" w:rsidRDefault="00B423F3" w:rsidP="00B423F3">
      <w:pPr>
        <w:pStyle w:val="ConsPlusNormal"/>
        <w:suppressAutoHyphens/>
        <w:spacing w:before="220"/>
        <w:ind w:firstLine="540"/>
        <w:contextualSpacing/>
        <w:jc w:val="both"/>
      </w:pPr>
      <w:r>
        <w:t>передачи в доверительное управление;</w:t>
      </w:r>
    </w:p>
    <w:p w:rsidR="00B423F3" w:rsidRDefault="00B423F3" w:rsidP="00B423F3">
      <w:pPr>
        <w:pStyle w:val="ConsPlusNormal"/>
        <w:suppressAutoHyphens/>
        <w:spacing w:before="220"/>
        <w:ind w:firstLine="540"/>
        <w:contextualSpacing/>
        <w:jc w:val="both"/>
      </w:pPr>
      <w:r>
        <w:t>передачи на хранение;</w:t>
      </w:r>
    </w:p>
    <w:p w:rsidR="00B423F3" w:rsidRDefault="00B423F3" w:rsidP="00B423F3">
      <w:pPr>
        <w:pStyle w:val="ConsPlusNormal"/>
        <w:suppressAutoHyphens/>
        <w:spacing w:before="220"/>
        <w:ind w:firstLine="540"/>
        <w:contextualSpacing/>
        <w:jc w:val="both"/>
      </w:pPr>
      <w:r>
        <w:t>передачи по концессионному соглашению;</w:t>
      </w:r>
    </w:p>
    <w:p w:rsidR="00B423F3" w:rsidRDefault="00B423F3" w:rsidP="00B423F3">
      <w:pPr>
        <w:pStyle w:val="ConsPlusNormal"/>
        <w:suppressAutoHyphens/>
        <w:spacing w:before="220"/>
        <w:ind w:firstLine="540"/>
        <w:contextualSpacing/>
        <w:jc w:val="both"/>
      </w:pPr>
      <w:r>
        <w:t>передачи в залог;</w:t>
      </w:r>
    </w:p>
    <w:p w:rsidR="00B423F3" w:rsidRDefault="00B423F3" w:rsidP="00B423F3">
      <w:pPr>
        <w:pStyle w:val="ConsPlusNormal"/>
        <w:suppressAutoHyphens/>
        <w:spacing w:before="220"/>
        <w:ind w:firstLine="540"/>
        <w:contextualSpacing/>
        <w:jc w:val="both"/>
      </w:pPr>
      <w:r>
        <w:t>внесения в качестве вкладов в уставной (складочный) капитал хозяйственных обществ;</w:t>
      </w:r>
    </w:p>
    <w:p w:rsidR="00B423F3" w:rsidRDefault="00B423F3" w:rsidP="00B423F3">
      <w:pPr>
        <w:pStyle w:val="ConsPlusNormal"/>
        <w:suppressAutoHyphens/>
        <w:spacing w:before="220"/>
        <w:ind w:firstLine="540"/>
        <w:contextualSpacing/>
        <w:jc w:val="both"/>
      </w:pPr>
      <w:r>
        <w:t>иными способами, предусмотренными законодательством Российской Федерации.</w:t>
      </w:r>
    </w:p>
    <w:p w:rsidR="00B423F3" w:rsidRDefault="00B423F3" w:rsidP="00B423F3">
      <w:pPr>
        <w:pStyle w:val="ConsPlusNormal"/>
        <w:suppressAutoHyphens/>
        <w:spacing w:before="220"/>
        <w:ind w:firstLine="540"/>
        <w:contextualSpacing/>
        <w:jc w:val="both"/>
      </w:pPr>
      <w:r>
        <w:t>3.4. В состав муниципальной казны включается:</w:t>
      </w:r>
    </w:p>
    <w:p w:rsidR="00B423F3" w:rsidRDefault="00B423F3" w:rsidP="00B423F3">
      <w:pPr>
        <w:pStyle w:val="ConsPlusNormal"/>
        <w:suppressAutoHyphens/>
        <w:spacing w:before="220"/>
        <w:ind w:firstLine="540"/>
        <w:contextualSpacing/>
        <w:jc w:val="both"/>
      </w:pPr>
      <w:r>
        <w:t>недвижимое имущество (здания, земельные участки, помещения, строения, сооружения, объекты незавершенного строительства);</w:t>
      </w:r>
    </w:p>
    <w:p w:rsidR="00B423F3" w:rsidRDefault="00B423F3" w:rsidP="00B423F3">
      <w:pPr>
        <w:pStyle w:val="ConsPlusNormal"/>
        <w:suppressAutoHyphens/>
        <w:spacing w:before="220"/>
        <w:ind w:firstLine="540"/>
        <w:contextualSpacing/>
        <w:jc w:val="both"/>
      </w:pPr>
      <w:r>
        <w:t>движимое имущество (транспортные средства, машины и оборудование, ценные бумаги, доли (вклады) в уставном (складочном) капитале хозяйственных обществ, прочее движимое имущество);</w:t>
      </w:r>
    </w:p>
    <w:p w:rsidR="00B423F3" w:rsidRDefault="00B423F3" w:rsidP="00B423F3">
      <w:pPr>
        <w:pStyle w:val="ConsPlusNormal"/>
        <w:suppressAutoHyphens/>
        <w:spacing w:before="220"/>
        <w:ind w:firstLine="540"/>
        <w:contextualSpacing/>
        <w:jc w:val="both"/>
      </w:pPr>
      <w:r>
        <w:t>нематериальные активы (патенты, лицензии, ноу-хау, программные продукты, прочие нематериальные активы);</w:t>
      </w:r>
    </w:p>
    <w:p w:rsidR="00B423F3" w:rsidRDefault="00B423F3" w:rsidP="00B423F3">
      <w:pPr>
        <w:pStyle w:val="ConsPlusNormal"/>
        <w:suppressAutoHyphens/>
        <w:spacing w:before="220"/>
        <w:ind w:firstLine="540"/>
        <w:contextualSpacing/>
        <w:jc w:val="both"/>
      </w:pPr>
      <w:r>
        <w:t>непроизведенные активы (ресурсы недр, прочие непроизведенные активы);</w:t>
      </w:r>
    </w:p>
    <w:p w:rsidR="00B423F3" w:rsidRDefault="00B423F3" w:rsidP="00B423F3">
      <w:pPr>
        <w:pStyle w:val="ConsPlusNormal"/>
        <w:suppressAutoHyphens/>
        <w:spacing w:before="220"/>
        <w:ind w:firstLine="540"/>
        <w:contextualSpacing/>
        <w:jc w:val="both"/>
      </w:pPr>
      <w:r>
        <w:t>материальные запасы (сырье, материалы, продукция);</w:t>
      </w:r>
    </w:p>
    <w:p w:rsidR="00B423F3" w:rsidRDefault="00B423F3" w:rsidP="00B423F3">
      <w:pPr>
        <w:pStyle w:val="ConsPlusNormal"/>
        <w:suppressAutoHyphens/>
        <w:spacing w:before="220"/>
        <w:ind w:firstLine="540"/>
        <w:contextualSpacing/>
        <w:jc w:val="both"/>
      </w:pPr>
      <w:r>
        <w:t>средства местного бюджета.</w:t>
      </w:r>
    </w:p>
    <w:p w:rsidR="00B423F3" w:rsidRDefault="00B423F3" w:rsidP="00B423F3">
      <w:pPr>
        <w:pStyle w:val="ConsPlusNormal"/>
        <w:suppressAutoHyphens/>
        <w:spacing w:before="220"/>
        <w:ind w:firstLine="540"/>
        <w:contextualSpacing/>
        <w:jc w:val="both"/>
      </w:pPr>
      <w:bookmarkStart w:id="2" w:name="P127"/>
      <w:bookmarkEnd w:id="2"/>
      <w:r>
        <w:t>3.5. Источниками формирования муниципальной казны является имущество:</w:t>
      </w:r>
    </w:p>
    <w:p w:rsidR="00B423F3" w:rsidRDefault="00B423F3" w:rsidP="00B423F3">
      <w:pPr>
        <w:pStyle w:val="ConsPlusNormal"/>
        <w:suppressAutoHyphens/>
        <w:spacing w:before="220"/>
        <w:ind w:firstLine="540"/>
        <w:contextualSpacing/>
        <w:jc w:val="both"/>
      </w:pPr>
      <w:r>
        <w:t>безвозмездно передаваемое в собственность муниципального образования "город Оренбург" на основании решений государственных органов исполнительной власти, осуществляющих полномочия собственника имущества, принятых в установленном порядке;</w:t>
      </w:r>
    </w:p>
    <w:p w:rsidR="00B423F3" w:rsidRDefault="00B423F3" w:rsidP="00B423F3">
      <w:pPr>
        <w:pStyle w:val="ConsPlusNormal"/>
        <w:suppressAutoHyphens/>
        <w:spacing w:before="220"/>
        <w:ind w:firstLine="540"/>
        <w:contextualSpacing/>
        <w:jc w:val="both"/>
      </w:pPr>
      <w:r>
        <w:t>вновь созданное за счет средств бюджета города Оренбурга;</w:t>
      </w:r>
    </w:p>
    <w:p w:rsidR="00B423F3" w:rsidRDefault="00B423F3" w:rsidP="00B423F3">
      <w:pPr>
        <w:pStyle w:val="ConsPlusNormal"/>
        <w:suppressAutoHyphens/>
        <w:spacing w:before="220"/>
        <w:ind w:firstLine="540"/>
        <w:contextualSpacing/>
        <w:jc w:val="both"/>
      </w:pPr>
      <w:r>
        <w:t>признанное собственностью муниципального образования "город Оренбург" по решению суда, в том числе бесхозяйное имущество;</w:t>
      </w:r>
    </w:p>
    <w:p w:rsidR="00B423F3" w:rsidRDefault="00B423F3" w:rsidP="00B423F3">
      <w:pPr>
        <w:pStyle w:val="ConsPlusNormal"/>
        <w:suppressAutoHyphens/>
        <w:spacing w:before="220"/>
        <w:ind w:firstLine="540"/>
        <w:contextualSpacing/>
        <w:jc w:val="both"/>
      </w:pPr>
      <w:r>
        <w:lastRenderedPageBreak/>
        <w:t>переход права собственности на которое осуществляется на основании решения суда;</w:t>
      </w:r>
    </w:p>
    <w:p w:rsidR="00B423F3" w:rsidRDefault="00B423F3" w:rsidP="00B423F3">
      <w:pPr>
        <w:pStyle w:val="ConsPlusNormal"/>
        <w:suppressAutoHyphens/>
        <w:spacing w:before="220"/>
        <w:ind w:firstLine="540"/>
        <w:contextualSpacing/>
        <w:jc w:val="both"/>
      </w:pPr>
      <w:r>
        <w:t>на которое прекращены вещные права муниципальных предприятий и учреждений;</w:t>
      </w:r>
    </w:p>
    <w:p w:rsidR="00B423F3" w:rsidRDefault="00B423F3" w:rsidP="00B423F3">
      <w:pPr>
        <w:pStyle w:val="ConsPlusNormal"/>
        <w:suppressAutoHyphens/>
        <w:spacing w:before="220"/>
        <w:ind w:firstLine="540"/>
        <w:contextualSpacing/>
        <w:jc w:val="both"/>
      </w:pPr>
      <w:r>
        <w:t>выявленное в ходе инвентаризации в составе имущества муниципальной казны и технической инвентаризации, проведенной в составе недвижимого имущества муниципальной казны;</w:t>
      </w:r>
    </w:p>
    <w:p w:rsidR="00B423F3" w:rsidRDefault="00B423F3" w:rsidP="00B423F3">
      <w:pPr>
        <w:pStyle w:val="ConsPlusNormal"/>
        <w:suppressAutoHyphens/>
        <w:spacing w:before="220"/>
        <w:ind w:firstLine="540"/>
        <w:contextualSpacing/>
        <w:jc w:val="both"/>
      </w:pPr>
      <w:r>
        <w:t>выморочное имущество, находящееся на территории муниципального образования "город Оренбург", в порядке наследования, установленном законодательством Российской Федерации;</w:t>
      </w:r>
    </w:p>
    <w:p w:rsidR="00B423F3" w:rsidRDefault="00B423F3" w:rsidP="00B423F3">
      <w:pPr>
        <w:pStyle w:val="ConsPlusNormal"/>
        <w:suppressAutoHyphens/>
        <w:spacing w:before="220"/>
        <w:ind w:firstLine="540"/>
        <w:contextualSpacing/>
        <w:jc w:val="both"/>
      </w:pPr>
      <w:r>
        <w:t>принимаемое в собственность муниципального образования "город Оренбург" на основании гражданско-правовых сделок и по иным основаниям, предусмотренным законодательством Российской Федерации.</w:t>
      </w:r>
    </w:p>
    <w:p w:rsidR="00B423F3" w:rsidRDefault="00B423F3" w:rsidP="00B423F3">
      <w:pPr>
        <w:pStyle w:val="ConsPlusNormal"/>
        <w:suppressAutoHyphens/>
        <w:spacing w:before="220"/>
        <w:ind w:firstLine="540"/>
        <w:contextualSpacing/>
        <w:jc w:val="both"/>
      </w:pPr>
      <w:bookmarkStart w:id="3" w:name="P136"/>
      <w:bookmarkEnd w:id="3"/>
      <w:r>
        <w:t>3.6. Имущество подлежит включению в состав муниципальной казны в случаях:</w:t>
      </w:r>
    </w:p>
    <w:p w:rsidR="00B423F3" w:rsidRDefault="00B423F3" w:rsidP="00B423F3">
      <w:pPr>
        <w:pStyle w:val="ConsPlusNormal"/>
        <w:suppressAutoHyphens/>
        <w:spacing w:before="220"/>
        <w:ind w:firstLine="540"/>
        <w:contextualSpacing/>
        <w:jc w:val="both"/>
      </w:pPr>
      <w:r>
        <w:t>невозможности передачи имущества по функциональному назначению отраслевому (функциональному), территориальному органу Администрации города Оренбурга либо муниципальному предприятию, учреждению;</w:t>
      </w:r>
    </w:p>
    <w:p w:rsidR="00B423F3" w:rsidRDefault="00B423F3" w:rsidP="00B423F3">
      <w:pPr>
        <w:pStyle w:val="ConsPlusNormal"/>
        <w:suppressAutoHyphens/>
        <w:spacing w:before="220"/>
        <w:ind w:firstLine="540"/>
        <w:contextualSpacing/>
        <w:jc w:val="both"/>
      </w:pPr>
      <w:r>
        <w:t>передачи по гражданско-правовым сделкам;</w:t>
      </w:r>
    </w:p>
    <w:p w:rsidR="00B423F3" w:rsidRDefault="00B423F3" w:rsidP="00B423F3">
      <w:pPr>
        <w:pStyle w:val="ConsPlusNormal"/>
        <w:suppressAutoHyphens/>
        <w:spacing w:before="220"/>
        <w:ind w:firstLine="540"/>
        <w:contextualSpacing/>
        <w:jc w:val="both"/>
      </w:pPr>
      <w:r>
        <w:t>выявления в ходе инвентаризации объектов в составе имущества муниципальной казны и проведенной технической инвентаризации объектов недвижимого имущества в составе муниципальной казны.</w:t>
      </w:r>
    </w:p>
    <w:p w:rsidR="00B423F3" w:rsidRDefault="00B423F3" w:rsidP="00B423F3">
      <w:pPr>
        <w:pStyle w:val="ConsPlusNormal"/>
        <w:suppressAutoHyphens/>
        <w:spacing w:before="220"/>
        <w:ind w:firstLine="540"/>
        <w:contextualSpacing/>
        <w:jc w:val="both"/>
      </w:pPr>
      <w:r>
        <w:t>3.7. Включение объектов в состав имущества муниципальной казны осуществляется на основании:</w:t>
      </w:r>
    </w:p>
    <w:p w:rsidR="00B423F3" w:rsidRDefault="00B423F3" w:rsidP="00B423F3">
      <w:pPr>
        <w:pStyle w:val="ConsPlusNormal"/>
        <w:suppressAutoHyphens/>
        <w:spacing w:before="220"/>
        <w:ind w:firstLine="540"/>
        <w:contextualSpacing/>
        <w:jc w:val="both"/>
      </w:pPr>
      <w:r>
        <w:t xml:space="preserve">правового акта департамента имущественных и жилищных отношений администрации города Оренбурга, если право собственности муниципального образования "город Оренбург" на имущество возникло по основаниям, предусмотренным </w:t>
      </w:r>
      <w:hyperlink w:anchor="P127">
        <w:r>
          <w:rPr>
            <w:color w:val="0000FF"/>
          </w:rPr>
          <w:t>пунктом 3.5</w:t>
        </w:r>
      </w:hyperlink>
      <w:r>
        <w:t xml:space="preserve"> порядка, за исключением земельных участков;</w:t>
      </w:r>
    </w:p>
    <w:p w:rsidR="00B423F3" w:rsidRDefault="00B423F3" w:rsidP="00B423F3">
      <w:pPr>
        <w:pStyle w:val="ConsPlusNormal"/>
        <w:suppressAutoHyphens/>
        <w:contextualSpacing/>
        <w:jc w:val="both"/>
      </w:pPr>
      <w:r>
        <w:t xml:space="preserve">(в ред. </w:t>
      </w:r>
      <w:hyperlink r:id="rId31">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правового акта департамента градостроительства и земельных отношений администрации города Оренбурга об оформлении права муниципальной собственности на земельный участок.</w:t>
      </w:r>
    </w:p>
    <w:p w:rsidR="00B423F3" w:rsidRDefault="00B423F3" w:rsidP="00B423F3">
      <w:pPr>
        <w:pStyle w:val="ConsPlusNormal"/>
        <w:suppressAutoHyphens/>
        <w:spacing w:before="220"/>
        <w:ind w:firstLine="540"/>
        <w:contextualSpacing/>
        <w:jc w:val="both"/>
      </w:pPr>
      <w:r>
        <w:t>3.8. Внесение изменений в сведения об объектах в составе имущества муниципальной казны осуществляется в случаях:</w:t>
      </w:r>
    </w:p>
    <w:p w:rsidR="00B423F3" w:rsidRDefault="00B423F3" w:rsidP="00B423F3">
      <w:pPr>
        <w:pStyle w:val="ConsPlusNormal"/>
        <w:suppressAutoHyphens/>
        <w:spacing w:before="220"/>
        <w:ind w:firstLine="540"/>
        <w:contextualSpacing/>
        <w:jc w:val="both"/>
      </w:pPr>
      <w:r>
        <w:t>изменения технических характеристик и первоначальной стоимости объектов в составе имущества муниципальной казны (достройка, дооборудование, модернизация, реконструкция, частичная ликвидация и др.);</w:t>
      </w:r>
    </w:p>
    <w:p w:rsidR="00B423F3" w:rsidRDefault="00B423F3" w:rsidP="00B423F3">
      <w:pPr>
        <w:pStyle w:val="ConsPlusNormal"/>
        <w:suppressAutoHyphens/>
        <w:spacing w:before="220"/>
        <w:ind w:firstLine="540"/>
        <w:contextualSpacing/>
        <w:jc w:val="both"/>
      </w:pPr>
      <w:r>
        <w:t>переоценки объектов в составе имущества муниципальной казны в соответствии с законодательством Российской Федерации;</w:t>
      </w:r>
    </w:p>
    <w:p w:rsidR="00B423F3" w:rsidRDefault="00B423F3" w:rsidP="00B423F3">
      <w:pPr>
        <w:pStyle w:val="ConsPlusNormal"/>
        <w:suppressAutoHyphens/>
        <w:spacing w:before="220"/>
        <w:ind w:firstLine="540"/>
        <w:contextualSpacing/>
        <w:jc w:val="both"/>
      </w:pPr>
      <w:r>
        <w:t>проведения в установленном законодательством Российской Федерации порядке независимой оценки объектов в составе имущества муниципальной казны;</w:t>
      </w:r>
    </w:p>
    <w:p w:rsidR="00B423F3" w:rsidRDefault="00B423F3" w:rsidP="00B423F3">
      <w:pPr>
        <w:pStyle w:val="ConsPlusNormal"/>
        <w:suppressAutoHyphens/>
        <w:spacing w:before="220"/>
        <w:ind w:firstLine="540"/>
        <w:contextualSpacing/>
        <w:jc w:val="both"/>
      </w:pPr>
      <w:r>
        <w:t>проведения в установленном законодательством Российской Федерации порядке инвентаризации объектов в составе имущества муниципальной казны;</w:t>
      </w:r>
    </w:p>
    <w:p w:rsidR="00B423F3" w:rsidRDefault="00B423F3" w:rsidP="00B423F3">
      <w:pPr>
        <w:pStyle w:val="ConsPlusNormal"/>
        <w:suppressAutoHyphens/>
        <w:spacing w:before="220"/>
        <w:ind w:firstLine="540"/>
        <w:contextualSpacing/>
        <w:jc w:val="both"/>
      </w:pPr>
      <w:r>
        <w:t>проведения технической инвентаризации объектов в составе недвижимого имущества муниципальной казны.</w:t>
      </w:r>
    </w:p>
    <w:p w:rsidR="00B423F3" w:rsidRDefault="00B423F3" w:rsidP="00B423F3">
      <w:pPr>
        <w:pStyle w:val="ConsPlusNormal"/>
        <w:suppressAutoHyphens/>
        <w:spacing w:before="220"/>
        <w:ind w:firstLine="540"/>
        <w:contextualSpacing/>
        <w:jc w:val="both"/>
      </w:pPr>
      <w:r>
        <w:t>3.9. Внесение изменений в сведения об объектах в составе имущества муниципальной казны осуществляется на основании правовых актов департамента имущественных и жилищных отношений администрации города Оренбурга и департамента градостроительства и земельных отношений администрации города Оренбурга в пределах компетенции, определенной настоящим порядком.</w:t>
      </w:r>
    </w:p>
    <w:p w:rsidR="00B423F3" w:rsidRDefault="00B423F3" w:rsidP="00B423F3">
      <w:pPr>
        <w:pStyle w:val="ConsPlusNormal"/>
        <w:suppressAutoHyphens/>
        <w:contextualSpacing/>
        <w:jc w:val="both"/>
      </w:pPr>
      <w:r>
        <w:t xml:space="preserve">(в ред. </w:t>
      </w:r>
      <w:hyperlink r:id="rId32">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3.10. Исключение объектов из состава имущества муниципальной казны осуществляется в случаях:</w:t>
      </w:r>
    </w:p>
    <w:p w:rsidR="00B423F3" w:rsidRDefault="00B423F3" w:rsidP="00B423F3">
      <w:pPr>
        <w:pStyle w:val="ConsPlusNormal"/>
        <w:suppressAutoHyphens/>
        <w:spacing w:before="220"/>
        <w:ind w:firstLine="540"/>
        <w:contextualSpacing/>
        <w:jc w:val="both"/>
      </w:pPr>
      <w:r>
        <w:t>безвозмездной передачи в государственную собственность Российской Федерации или субъекта Российской Федерации в порядке, предусмотренном законодательством Российской Федерации, Оренбургской области и муниципальными правовыми актами;</w:t>
      </w:r>
    </w:p>
    <w:p w:rsidR="00B423F3" w:rsidRDefault="00B423F3" w:rsidP="00B423F3">
      <w:pPr>
        <w:pStyle w:val="ConsPlusNormal"/>
        <w:suppressAutoHyphens/>
        <w:spacing w:before="220"/>
        <w:ind w:firstLine="540"/>
        <w:contextualSpacing/>
        <w:jc w:val="both"/>
      </w:pPr>
      <w:r>
        <w:t>отчуждения имущества в порядке, предусмотренном законодательством Российской Федерации о приватизации;</w:t>
      </w:r>
    </w:p>
    <w:p w:rsidR="00B423F3" w:rsidRDefault="00B423F3" w:rsidP="00B423F3">
      <w:pPr>
        <w:pStyle w:val="ConsPlusNormal"/>
        <w:suppressAutoHyphens/>
        <w:spacing w:before="220"/>
        <w:ind w:firstLine="540"/>
        <w:contextualSpacing/>
        <w:jc w:val="both"/>
      </w:pPr>
      <w:r>
        <w:t>отчуждения имущества по гражданско-правовым сделкам;</w:t>
      </w:r>
    </w:p>
    <w:p w:rsidR="00B423F3" w:rsidRDefault="00B423F3" w:rsidP="00B423F3">
      <w:pPr>
        <w:pStyle w:val="ConsPlusNormal"/>
        <w:suppressAutoHyphens/>
        <w:spacing w:before="220"/>
        <w:ind w:firstLine="540"/>
        <w:contextualSpacing/>
        <w:jc w:val="both"/>
      </w:pPr>
      <w:r>
        <w:lastRenderedPageBreak/>
        <w:t>исполнения судебных решений;</w:t>
      </w:r>
    </w:p>
    <w:p w:rsidR="00B423F3" w:rsidRDefault="00B423F3" w:rsidP="00B423F3">
      <w:pPr>
        <w:pStyle w:val="ConsPlusNormal"/>
        <w:suppressAutoHyphens/>
        <w:spacing w:before="220"/>
        <w:ind w:firstLine="540"/>
        <w:contextualSpacing/>
        <w:jc w:val="both"/>
      </w:pPr>
      <w:r>
        <w:t>списания имущества;</w:t>
      </w:r>
    </w:p>
    <w:p w:rsidR="00B423F3" w:rsidRDefault="00B423F3" w:rsidP="00B423F3">
      <w:pPr>
        <w:pStyle w:val="ConsPlusNormal"/>
        <w:suppressAutoHyphens/>
        <w:spacing w:before="220"/>
        <w:ind w:firstLine="540"/>
        <w:contextualSpacing/>
        <w:jc w:val="both"/>
      </w:pPr>
      <w:r>
        <w:t>закрепления имущества за муниципальными предприятиями и учреждениями;</w:t>
      </w:r>
    </w:p>
    <w:p w:rsidR="00B423F3" w:rsidRDefault="00B423F3" w:rsidP="00B423F3">
      <w:pPr>
        <w:pStyle w:val="ConsPlusNormal"/>
        <w:suppressAutoHyphens/>
        <w:spacing w:before="220"/>
        <w:ind w:firstLine="540"/>
        <w:contextualSpacing/>
        <w:jc w:val="both"/>
      </w:pPr>
      <w:r>
        <w:t>по иным основаниям, предусмотренным законодательством Российской Федерации.</w:t>
      </w:r>
    </w:p>
    <w:p w:rsidR="00B423F3" w:rsidRDefault="00B423F3" w:rsidP="00B423F3">
      <w:pPr>
        <w:pStyle w:val="ConsPlusNormal"/>
        <w:suppressAutoHyphens/>
        <w:spacing w:before="220"/>
        <w:ind w:firstLine="540"/>
        <w:contextualSpacing/>
        <w:jc w:val="both"/>
      </w:pPr>
      <w:r>
        <w:t>3.11. Исключение объектов из состава имущества муниципальной казны осуществляется на основании:</w:t>
      </w:r>
    </w:p>
    <w:p w:rsidR="00B423F3" w:rsidRDefault="00B423F3" w:rsidP="00B423F3">
      <w:pPr>
        <w:pStyle w:val="ConsPlusNormal"/>
        <w:suppressAutoHyphens/>
        <w:spacing w:before="220"/>
        <w:ind w:firstLine="540"/>
        <w:contextualSpacing/>
        <w:jc w:val="both"/>
      </w:pPr>
      <w:r>
        <w:t>правового акта департамента имущественных и жилищных отношений администрации города Оренбурга в случаях закрепления имущества за муниципальными предприятиями и учреждениями, передачи жилого помещения в собственность граждан в порядке приватизации, заключения соглашения об изъятии недвижимого имущества для муниципальных нужд или договора мены;</w:t>
      </w:r>
    </w:p>
    <w:p w:rsidR="00B423F3" w:rsidRDefault="00B423F3" w:rsidP="00B423F3">
      <w:pPr>
        <w:pStyle w:val="ConsPlusNormal"/>
        <w:suppressAutoHyphens/>
        <w:contextualSpacing/>
        <w:jc w:val="both"/>
      </w:pPr>
      <w:r>
        <w:t xml:space="preserve">(в ред. </w:t>
      </w:r>
      <w:hyperlink r:id="rId33">
        <w:r>
          <w:rPr>
            <w:color w:val="0000FF"/>
          </w:rPr>
          <w:t>Решения</w:t>
        </w:r>
      </w:hyperlink>
      <w:r>
        <w:t xml:space="preserve"> Оренбургского городского Совета от 22.12.2023 N 442)</w:t>
      </w:r>
    </w:p>
    <w:p w:rsidR="00B423F3" w:rsidRDefault="00B423F3" w:rsidP="00B423F3">
      <w:pPr>
        <w:pStyle w:val="ConsPlusNormal"/>
        <w:suppressAutoHyphens/>
        <w:spacing w:before="220"/>
        <w:ind w:firstLine="540"/>
        <w:contextualSpacing/>
        <w:jc w:val="both"/>
      </w:pPr>
      <w:r>
        <w:t>правового акта департамента градостроительства и земельных отношений администрации города Оренбурга о прекращении права муниципальной собственности на земельный участок.</w:t>
      </w:r>
    </w:p>
    <w:p w:rsidR="00B423F3" w:rsidRDefault="00B423F3" w:rsidP="00B423F3">
      <w:pPr>
        <w:pStyle w:val="ConsPlusNormal"/>
        <w:suppressAutoHyphens/>
        <w:spacing w:before="220"/>
        <w:ind w:firstLine="540"/>
        <w:contextualSpacing/>
        <w:jc w:val="both"/>
      </w:pPr>
      <w:bookmarkStart w:id="4" w:name="P164"/>
      <w:bookmarkEnd w:id="4"/>
      <w:r>
        <w:t>3.12. Объекты имущества в составе муниципальной казны отражаются в бюджетном учете в соответствии с законодательством Российской Федерации, настоящим порядком. Бюджетный учет муниципального имущества муниципальной казны муниципального образования "город Оренбург" ведут отраслевые (функциональные) органы и территориальные органы Администрации города Оренбурга в рамках реализации полномочий, предусмотренных положениями, регламентирующими их деятельность, иными муниципальными правовыми актами.</w:t>
      </w:r>
    </w:p>
    <w:p w:rsidR="00B423F3" w:rsidRDefault="00B423F3" w:rsidP="00B423F3">
      <w:pPr>
        <w:pStyle w:val="ConsPlusNormal"/>
        <w:suppressAutoHyphens/>
        <w:spacing w:before="220"/>
        <w:ind w:firstLine="540"/>
        <w:contextualSpacing/>
        <w:jc w:val="both"/>
      </w:pPr>
      <w:r>
        <w:t xml:space="preserve">3.13. Ведение реестра муниципального имущества муниципального образования "город Оренбург" в соответствии с </w:t>
      </w:r>
      <w:hyperlink r:id="rId34">
        <w:r>
          <w:rPr>
            <w:color w:val="0000FF"/>
          </w:rPr>
          <w:t>приказом</w:t>
        </w:r>
      </w:hyperlink>
      <w:r>
        <w:t xml:space="preserve"> Министерства экономического развития Российской Федерации от 30.08.2011 N 424 от имени Администрации города Оренбурга осуществляется департаментом имущественных и жилищных отношений администрации города Оренбурга, департаментом градостроительства и земельных отношений администрации города Оренбурга в рамках реализации полномочий, предусмотренных положениями, регламентирующими их деятельность, иными муниципальными правовыми актами.</w:t>
      </w:r>
    </w:p>
    <w:p w:rsidR="00B423F3" w:rsidRDefault="00B423F3" w:rsidP="00B423F3">
      <w:pPr>
        <w:pStyle w:val="ConsPlusNormal"/>
        <w:suppressAutoHyphens/>
        <w:contextualSpacing/>
        <w:jc w:val="both"/>
      </w:pPr>
      <w:r>
        <w:t xml:space="preserve">(в ред. </w:t>
      </w:r>
      <w:hyperlink r:id="rId35">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3.14. Ведение реестра имущества, находящегося в собственности муниципального образования "город Оренбург", осуществляется на базе автоматизированной информационной системы.</w:t>
      </w:r>
    </w:p>
    <w:p w:rsidR="00B423F3" w:rsidRDefault="00B423F3" w:rsidP="00B423F3">
      <w:pPr>
        <w:pStyle w:val="ConsPlusNormal"/>
        <w:suppressAutoHyphens/>
        <w:spacing w:before="220"/>
        <w:ind w:firstLine="540"/>
        <w:contextualSpacing/>
        <w:jc w:val="both"/>
      </w:pPr>
      <w:r>
        <w:t>3.15. Объектами учета в реестре муниципальной собственности муниципального образования "город Оренбург" являются:</w:t>
      </w:r>
    </w:p>
    <w:p w:rsidR="00B423F3" w:rsidRDefault="00B423F3" w:rsidP="00B423F3">
      <w:pPr>
        <w:pStyle w:val="ConsPlusNormal"/>
        <w:suppressAutoHyphens/>
        <w:spacing w:before="220"/>
        <w:ind w:firstLine="540"/>
        <w:contextualSpacing/>
        <w:jc w:val="both"/>
      </w:pPr>
      <w:r>
        <w:t>находящееся в муниципальной собственности недвижимое имущество;</w:t>
      </w:r>
    </w:p>
    <w:p w:rsidR="00B423F3" w:rsidRDefault="00B423F3" w:rsidP="00B423F3">
      <w:pPr>
        <w:pStyle w:val="ConsPlusNormal"/>
        <w:suppressAutoHyphens/>
        <w:spacing w:before="220"/>
        <w:ind w:firstLine="540"/>
        <w:contextualSpacing/>
        <w:jc w:val="both"/>
      </w:pPr>
      <w:r>
        <w:t>находящееся в муниципальной собственности движимое имущество, акции, доли (вклады) в уставном (складочном) капитале хозяйственного общества или товарищества либо иное имущество, не относящееся к недвижимым и движимым вещам, стоимость которого превышает размер, установленный соответствующим решением Оренбургского городского Совета, а также особо ценное движимое имущество, закрепленное за автономными и бюджетными муниципальными учреждениями;</w:t>
      </w:r>
    </w:p>
    <w:p w:rsidR="00B423F3" w:rsidRDefault="00B423F3" w:rsidP="00B423F3">
      <w:pPr>
        <w:pStyle w:val="ConsPlusNormal"/>
        <w:suppressAutoHyphens/>
        <w:spacing w:before="220"/>
        <w:ind w:firstLine="540"/>
        <w:contextualSpacing/>
        <w:jc w:val="both"/>
      </w:pPr>
      <w:r>
        <w:t>муниципальные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муниципальному образованию "город Оренбург", иные юридические лица, учредителем (участником) которых является муниципальное образование.</w:t>
      </w:r>
    </w:p>
    <w:p w:rsidR="00B423F3" w:rsidRDefault="00B423F3" w:rsidP="00B423F3">
      <w:pPr>
        <w:pStyle w:val="ConsPlusNormal"/>
        <w:suppressAutoHyphens/>
        <w:spacing w:before="220"/>
        <w:ind w:firstLine="540"/>
        <w:contextualSpacing/>
        <w:jc w:val="both"/>
      </w:pPr>
      <w:r>
        <w:t xml:space="preserve">3.16. Сведения об объектах учета, содержащихся в реестре, носят открытый характер и предоставляются любым заинтересованным лицам в виде выписок из реестра в </w:t>
      </w:r>
      <w:hyperlink r:id="rId36">
        <w:r>
          <w:rPr>
            <w:color w:val="0000FF"/>
          </w:rPr>
          <w:t>порядке</w:t>
        </w:r>
      </w:hyperlink>
      <w:r>
        <w:t>, установленном приказом Министерства экономического развития Российской Федерации от 30.08.2011 N 424 и соответствующим постановлением Администрации города Оренбурга.</w:t>
      </w:r>
    </w:p>
    <w:p w:rsidR="00B423F3" w:rsidRDefault="00B423F3" w:rsidP="00B423F3">
      <w:pPr>
        <w:pStyle w:val="ConsPlusNormal"/>
        <w:suppressAutoHyphens/>
        <w:spacing w:before="220"/>
        <w:ind w:firstLine="540"/>
        <w:contextualSpacing/>
        <w:jc w:val="both"/>
      </w:pPr>
      <w:r>
        <w:t xml:space="preserve">3.17. Контроль за сохранностью, целевым использованием и техническим состоянием объектов в составе имущества муниципальной казны обеспечивают органы, указанные в </w:t>
      </w:r>
      <w:hyperlink w:anchor="P164">
        <w:r>
          <w:rPr>
            <w:color w:val="0000FF"/>
          </w:rPr>
          <w:t>пункте 3.12</w:t>
        </w:r>
      </w:hyperlink>
      <w:r>
        <w:t xml:space="preserve"> порядка, осуществляющие бюджетный учет объектов в составе имущества муниципальной казны.</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4. Полномочия органов местного самоуправления, отраслевых</w:t>
      </w:r>
    </w:p>
    <w:p w:rsidR="00B423F3" w:rsidRDefault="00B423F3" w:rsidP="00B423F3">
      <w:pPr>
        <w:pStyle w:val="ConsPlusTitle"/>
        <w:suppressAutoHyphens/>
        <w:contextualSpacing/>
        <w:jc w:val="center"/>
      </w:pPr>
      <w:r>
        <w:lastRenderedPageBreak/>
        <w:t>(функциональных) органов Администрации города Оренбурга,</w:t>
      </w:r>
    </w:p>
    <w:p w:rsidR="00B423F3" w:rsidRDefault="00B423F3" w:rsidP="00B423F3">
      <w:pPr>
        <w:pStyle w:val="ConsPlusTitle"/>
        <w:suppressAutoHyphens/>
        <w:contextualSpacing/>
        <w:jc w:val="center"/>
      </w:pPr>
      <w:r>
        <w:t>обладающих правами юридического лица, территориальных</w:t>
      </w:r>
    </w:p>
    <w:p w:rsidR="00B423F3" w:rsidRDefault="00B423F3" w:rsidP="00B423F3">
      <w:pPr>
        <w:pStyle w:val="ConsPlusTitle"/>
        <w:suppressAutoHyphens/>
        <w:contextualSpacing/>
        <w:jc w:val="center"/>
      </w:pPr>
      <w:r>
        <w:t>органов Администрации города Оренбурга в сфере управления</w:t>
      </w:r>
    </w:p>
    <w:p w:rsidR="00B423F3" w:rsidRDefault="00B423F3" w:rsidP="00B423F3">
      <w:pPr>
        <w:pStyle w:val="ConsPlusTitle"/>
        <w:suppressAutoHyphens/>
        <w:contextualSpacing/>
        <w:jc w:val="center"/>
      </w:pPr>
      <w:r>
        <w:t>и распоряжения муниципальным имуществом</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4.1. К компетенции Оренбургского городского Совета в сфере управления и распоряжения муниципальным имуществом относится определение порядка управления и распоряжения муниципальным имуществом, в том числе:</w:t>
      </w:r>
    </w:p>
    <w:p w:rsidR="00B423F3" w:rsidRDefault="00B423F3" w:rsidP="00B423F3">
      <w:pPr>
        <w:pStyle w:val="ConsPlusNormal"/>
        <w:suppressAutoHyphens/>
        <w:spacing w:before="220"/>
        <w:ind w:firstLine="540"/>
        <w:contextualSpacing/>
        <w:jc w:val="both"/>
      </w:pPr>
      <w:r>
        <w:t>1) определение порядка и условий предоставления в аренду, безвозмездное пользование муниципального имущества, в том числе определение порядка и условий предоставления жилых помещений жилищного фонда коммерческого использования муниципального образования "город Оренбург";</w:t>
      </w:r>
    </w:p>
    <w:p w:rsidR="00B423F3" w:rsidRDefault="00B423F3" w:rsidP="00B423F3">
      <w:pPr>
        <w:pStyle w:val="ConsPlusNormal"/>
        <w:suppressAutoHyphens/>
        <w:spacing w:before="220"/>
        <w:ind w:firstLine="540"/>
        <w:contextualSpacing/>
        <w:jc w:val="both"/>
      </w:pPr>
      <w:r>
        <w:t>2) определение порядка принятия решений о создании, реорганизации и ликвидации муниципальных предприятий;</w:t>
      </w:r>
    </w:p>
    <w:p w:rsidR="00B423F3" w:rsidRDefault="00B423F3" w:rsidP="00B423F3">
      <w:pPr>
        <w:pStyle w:val="ConsPlusNormal"/>
        <w:suppressAutoHyphens/>
        <w:spacing w:before="220"/>
        <w:ind w:firstLine="540"/>
        <w:contextualSpacing/>
        <w:jc w:val="both"/>
      </w:pPr>
      <w:r>
        <w:t>3) принятие решений об установлении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B423F3" w:rsidRDefault="00B423F3" w:rsidP="00B423F3">
      <w:pPr>
        <w:pStyle w:val="ConsPlusNormal"/>
        <w:suppressAutoHyphens/>
        <w:spacing w:before="220"/>
        <w:ind w:firstLine="540"/>
        <w:contextualSpacing/>
        <w:jc w:val="both"/>
      </w:pPr>
      <w:r>
        <w:t>4) определение порядка приватизации муниципального имущества;</w:t>
      </w:r>
    </w:p>
    <w:p w:rsidR="00B423F3" w:rsidRDefault="00B423F3" w:rsidP="00B423F3">
      <w:pPr>
        <w:pStyle w:val="ConsPlusNormal"/>
        <w:suppressAutoHyphens/>
        <w:spacing w:before="220"/>
        <w:ind w:firstLine="540"/>
        <w:contextualSpacing/>
        <w:jc w:val="both"/>
      </w:pPr>
      <w:r>
        <w:t>5) определение порядка формирования и опубликования плана передачи религиозным организациям имущества религиозного назначения;</w:t>
      </w:r>
    </w:p>
    <w:p w:rsidR="00B423F3" w:rsidRDefault="00B423F3" w:rsidP="00B423F3">
      <w:pPr>
        <w:pStyle w:val="ConsPlusNormal"/>
        <w:suppressAutoHyphens/>
        <w:spacing w:before="220"/>
        <w:ind w:firstLine="540"/>
        <w:contextualSpacing/>
        <w:jc w:val="both"/>
      </w:pPr>
      <w:r>
        <w:t>6) утверждение положения о порядке, сроках и размере перечисления части прибыли муниципальных предприятий в бюджет города Оренбурга;</w:t>
      </w:r>
    </w:p>
    <w:p w:rsidR="00B423F3" w:rsidRDefault="00B423F3" w:rsidP="00B423F3">
      <w:pPr>
        <w:pStyle w:val="ConsPlusNormal"/>
        <w:suppressAutoHyphens/>
        <w:spacing w:before="220"/>
        <w:ind w:firstLine="540"/>
        <w:contextualSpacing/>
        <w:jc w:val="both"/>
      </w:pPr>
      <w:r>
        <w:t>7) утверждение Прогнозного плана (программы) приватизации имущества муниципального образования "город Оренбург" на плановый период от одного года до трех лет;</w:t>
      </w:r>
    </w:p>
    <w:p w:rsidR="00B423F3" w:rsidRDefault="00B423F3" w:rsidP="00B423F3">
      <w:pPr>
        <w:pStyle w:val="ConsPlusNormal"/>
        <w:suppressAutoHyphens/>
        <w:spacing w:before="220"/>
        <w:ind w:firstLine="540"/>
        <w:contextualSpacing/>
        <w:jc w:val="both"/>
      </w:pPr>
      <w:r>
        <w:t>8) осуществление контроля за исполнением Прогнозного плана (программы) приватизации;</w:t>
      </w:r>
    </w:p>
    <w:p w:rsidR="00B423F3" w:rsidRDefault="00B423F3" w:rsidP="00B423F3">
      <w:pPr>
        <w:pStyle w:val="ConsPlusNormal"/>
        <w:suppressAutoHyphens/>
        <w:spacing w:before="220"/>
        <w:ind w:firstLine="540"/>
        <w:contextualSpacing/>
        <w:jc w:val="both"/>
      </w:pPr>
      <w:r>
        <w:t>9) утверждение перечней объектов, находящихся в собственности муниципального образования "город Оренбург";</w:t>
      </w:r>
    </w:p>
    <w:p w:rsidR="00B423F3" w:rsidRDefault="00B423F3" w:rsidP="00B423F3">
      <w:pPr>
        <w:pStyle w:val="ConsPlusNormal"/>
        <w:suppressAutoHyphens/>
        <w:spacing w:before="220"/>
        <w:ind w:firstLine="540"/>
        <w:contextualSpacing/>
        <w:jc w:val="both"/>
      </w:pPr>
      <w:r>
        <w:t>10) утверждение положения о муниципальной казне города Оренбурга;</w:t>
      </w:r>
    </w:p>
    <w:p w:rsidR="00B423F3" w:rsidRDefault="00B423F3" w:rsidP="00B423F3">
      <w:pPr>
        <w:pStyle w:val="ConsPlusNormal"/>
        <w:suppressAutoHyphens/>
        <w:spacing w:before="220"/>
        <w:ind w:firstLine="540"/>
        <w:contextualSpacing/>
        <w:jc w:val="both"/>
      </w:pPr>
      <w:r>
        <w:t>11) осуществление иных полномочий, отнесенных законодательством Российской Федерации, Оренбургской области, настоящим порядком и иными муниципальными правовыми актами к компетенции Оренбургского городского Совета.</w:t>
      </w:r>
    </w:p>
    <w:p w:rsidR="00B423F3" w:rsidRDefault="00B423F3" w:rsidP="00B423F3">
      <w:pPr>
        <w:pStyle w:val="ConsPlusNormal"/>
        <w:suppressAutoHyphens/>
        <w:spacing w:before="220"/>
        <w:ind w:firstLine="540"/>
        <w:contextualSpacing/>
        <w:jc w:val="both"/>
      </w:pPr>
      <w:r>
        <w:t>4.2. К компетенции Главы города Оренбурга в сфере управления и распоряжения муниципальным имуществом относится:</w:t>
      </w:r>
    </w:p>
    <w:p w:rsidR="00B423F3" w:rsidRDefault="00B423F3" w:rsidP="00B423F3">
      <w:pPr>
        <w:pStyle w:val="ConsPlusNormal"/>
        <w:suppressAutoHyphens/>
        <w:spacing w:before="220"/>
        <w:ind w:firstLine="540"/>
        <w:contextualSpacing/>
        <w:jc w:val="both"/>
      </w:pPr>
      <w:r>
        <w:t>4.2.1. Осуществление прав владения, пользования и распоряжения объектами муниципальной собственности в пределах, определенных муниципальными правовыми актами, настоящим порядком.</w:t>
      </w:r>
    </w:p>
    <w:p w:rsidR="00B423F3" w:rsidRDefault="00B423F3" w:rsidP="00B423F3">
      <w:pPr>
        <w:pStyle w:val="ConsPlusNormal"/>
        <w:suppressAutoHyphens/>
        <w:spacing w:before="220"/>
        <w:ind w:firstLine="540"/>
        <w:contextualSpacing/>
        <w:jc w:val="both"/>
      </w:pPr>
      <w:r>
        <w:t>4.2.2. Издание муниципальных правовых актов по вопросам владения, пользования и распоряжения муниципальным имуществом.</w:t>
      </w:r>
    </w:p>
    <w:p w:rsidR="00B423F3" w:rsidRDefault="00B423F3" w:rsidP="00B423F3">
      <w:pPr>
        <w:pStyle w:val="ConsPlusNormal"/>
        <w:suppressAutoHyphens/>
        <w:spacing w:before="220"/>
        <w:ind w:firstLine="540"/>
        <w:contextualSpacing/>
        <w:jc w:val="both"/>
      </w:pPr>
      <w:r>
        <w:t>4.2.3. Принятие управленческих решений по вопросам управления и распоряжения объектами муниципальной собственности.</w:t>
      </w:r>
    </w:p>
    <w:p w:rsidR="00B423F3" w:rsidRDefault="00B423F3" w:rsidP="00B423F3">
      <w:pPr>
        <w:pStyle w:val="ConsPlusNormal"/>
        <w:suppressAutoHyphens/>
        <w:spacing w:before="220"/>
        <w:ind w:firstLine="540"/>
        <w:contextualSpacing/>
        <w:jc w:val="both"/>
      </w:pPr>
      <w:r>
        <w:t>4.2.4. Осуществление контроля в сфере управления и распоряжения муниципальным имуществом через уполномоченный орган в лице контрольно-ревизионного управления администрации города Оренбурга.</w:t>
      </w:r>
    </w:p>
    <w:p w:rsidR="00B423F3" w:rsidRDefault="00B423F3" w:rsidP="00B423F3">
      <w:pPr>
        <w:pStyle w:val="ConsPlusNormal"/>
        <w:suppressAutoHyphens/>
        <w:spacing w:before="220"/>
        <w:ind w:firstLine="540"/>
        <w:contextualSpacing/>
        <w:jc w:val="both"/>
      </w:pPr>
      <w:r>
        <w:t>4.3. К компетенции Администрации города Оренбурга в сфере управления и распоряжения муниципальным имуществом относится:</w:t>
      </w:r>
    </w:p>
    <w:p w:rsidR="00B423F3" w:rsidRDefault="00B423F3" w:rsidP="00B423F3">
      <w:pPr>
        <w:pStyle w:val="ConsPlusNormal"/>
        <w:suppressAutoHyphens/>
        <w:spacing w:before="220"/>
        <w:ind w:firstLine="540"/>
        <w:contextualSpacing/>
        <w:jc w:val="both"/>
      </w:pPr>
      <w:r>
        <w:t>4.3.1. Осуществление прав владения, пользования и распоряжения объектами муниципальной собственности в пределах, определенных муниципальными правовыми актами, настоящим порядком.</w:t>
      </w:r>
    </w:p>
    <w:p w:rsidR="00B423F3" w:rsidRDefault="00B423F3" w:rsidP="00B423F3">
      <w:pPr>
        <w:pStyle w:val="ConsPlusNormal"/>
        <w:suppressAutoHyphens/>
        <w:spacing w:before="220"/>
        <w:ind w:firstLine="540"/>
        <w:contextualSpacing/>
        <w:jc w:val="both"/>
      </w:pPr>
      <w:r>
        <w:t xml:space="preserve">4.3.2. Принятие решений в форме постановлений Администрации города Оренбурга (за исключением </w:t>
      </w:r>
      <w:hyperlink w:anchor="P203">
        <w:r>
          <w:rPr>
            <w:color w:val="0000FF"/>
          </w:rPr>
          <w:t>подпунктов 3</w:t>
        </w:r>
      </w:hyperlink>
      <w:r>
        <w:t xml:space="preserve">, </w:t>
      </w:r>
      <w:hyperlink w:anchor="P204">
        <w:r>
          <w:rPr>
            <w:color w:val="0000FF"/>
          </w:rPr>
          <w:t>4</w:t>
        </w:r>
      </w:hyperlink>
      <w:r>
        <w:t xml:space="preserve"> настоящего пункта):</w:t>
      </w:r>
    </w:p>
    <w:p w:rsidR="00B423F3" w:rsidRDefault="00B423F3" w:rsidP="00B423F3">
      <w:pPr>
        <w:pStyle w:val="ConsPlusNormal"/>
        <w:suppressAutoHyphens/>
        <w:spacing w:before="220"/>
        <w:ind w:firstLine="540"/>
        <w:contextualSpacing/>
        <w:jc w:val="both"/>
      </w:pPr>
      <w:r>
        <w:t xml:space="preserve">1) об условиях приватизации муниципального имущества, находящегося в аренде у субъектов малого и среднего предпринимательства, в соответствии с Федеральным </w:t>
      </w:r>
      <w:hyperlink r:id="rId37">
        <w:r>
          <w:rPr>
            <w:color w:val="0000FF"/>
          </w:rPr>
          <w:t>законом</w:t>
        </w:r>
      </w:hyperlink>
      <w:r>
        <w:t xml:space="preserve"> от 22.07.2008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w:t>
      </w:r>
      <w:r>
        <w:lastRenderedPageBreak/>
        <w:t>предпринимательства, и о внесении изменений в отдельные законодательные акты Российской Федерации";</w:t>
      </w:r>
    </w:p>
    <w:p w:rsidR="00B423F3" w:rsidRDefault="00B423F3" w:rsidP="00B423F3">
      <w:pPr>
        <w:pStyle w:val="ConsPlusNormal"/>
        <w:suppressAutoHyphens/>
        <w:spacing w:before="220"/>
        <w:ind w:firstLine="540"/>
        <w:contextualSpacing/>
        <w:jc w:val="both"/>
      </w:pPr>
      <w:r>
        <w:t xml:space="preserve">2) об условиях приватизации муниципального имущества во исполнение Прогнозного плана (программы) приватизации муниципального имущества города Оренбурга способами, предусмотренными </w:t>
      </w:r>
      <w:hyperlink r:id="rId38">
        <w:r>
          <w:rPr>
            <w:color w:val="0000FF"/>
          </w:rPr>
          <w:t>подпунктами 1</w:t>
        </w:r>
      </w:hyperlink>
      <w:r>
        <w:t xml:space="preserve">, </w:t>
      </w:r>
      <w:hyperlink r:id="rId39">
        <w:r>
          <w:rPr>
            <w:color w:val="0000FF"/>
          </w:rPr>
          <w:t>1.1</w:t>
        </w:r>
      </w:hyperlink>
      <w:r>
        <w:t xml:space="preserve">, </w:t>
      </w:r>
      <w:hyperlink r:id="rId40">
        <w:r>
          <w:rPr>
            <w:color w:val="0000FF"/>
          </w:rPr>
          <w:t>9</w:t>
        </w:r>
      </w:hyperlink>
      <w:r>
        <w:t xml:space="preserve">, </w:t>
      </w:r>
      <w:hyperlink r:id="rId41">
        <w:r>
          <w:rPr>
            <w:color w:val="0000FF"/>
          </w:rPr>
          <w:t>10 пункта 1 статьи 13</w:t>
        </w:r>
      </w:hyperlink>
      <w:r>
        <w:t xml:space="preserve"> Федерального закона от 21.12.2001 N 178-ФЗ "О приватизации государственного и муниципального имущества";</w:t>
      </w:r>
    </w:p>
    <w:p w:rsidR="00B423F3" w:rsidRDefault="00B423F3" w:rsidP="00B423F3">
      <w:pPr>
        <w:pStyle w:val="ConsPlusNormal"/>
        <w:suppressAutoHyphens/>
        <w:spacing w:before="220"/>
        <w:ind w:firstLine="540"/>
        <w:contextualSpacing/>
        <w:jc w:val="both"/>
      </w:pPr>
      <w:bookmarkStart w:id="5" w:name="P203"/>
      <w:bookmarkEnd w:id="5"/>
      <w:r>
        <w:t xml:space="preserve">3) об условиях приватизации муниципального имущества во исполнение Прогнозного плана (программы) приватизации муниципального имущества муниципального образования "город Оренбург" способами, предусмотренными </w:t>
      </w:r>
      <w:hyperlink r:id="rId42">
        <w:r>
          <w:rPr>
            <w:color w:val="0000FF"/>
          </w:rPr>
          <w:t>подпунктами 2</w:t>
        </w:r>
      </w:hyperlink>
      <w:r>
        <w:t xml:space="preserve"> - </w:t>
      </w:r>
      <w:hyperlink r:id="rId43">
        <w:r>
          <w:rPr>
            <w:color w:val="0000FF"/>
          </w:rPr>
          <w:t>4</w:t>
        </w:r>
      </w:hyperlink>
      <w:r>
        <w:t xml:space="preserve">, </w:t>
      </w:r>
      <w:hyperlink r:id="rId44">
        <w:r>
          <w:rPr>
            <w:color w:val="0000FF"/>
          </w:rPr>
          <w:t>7</w:t>
        </w:r>
      </w:hyperlink>
      <w:r>
        <w:t xml:space="preserve">, </w:t>
      </w:r>
      <w:hyperlink r:id="rId45">
        <w:r>
          <w:rPr>
            <w:color w:val="0000FF"/>
          </w:rPr>
          <w:t>8 пункта 1 статьи 13</w:t>
        </w:r>
      </w:hyperlink>
      <w:r>
        <w:t xml:space="preserve"> Федерального закона от 21.12.2001 N 178-ФЗ "О приватизации государственного и муниципального имущества", на торгах;</w:t>
      </w:r>
    </w:p>
    <w:p w:rsidR="00B423F3" w:rsidRDefault="00B423F3" w:rsidP="00B423F3">
      <w:pPr>
        <w:pStyle w:val="ConsPlusNormal"/>
        <w:suppressAutoHyphens/>
        <w:spacing w:before="220"/>
        <w:ind w:firstLine="540"/>
        <w:contextualSpacing/>
        <w:jc w:val="both"/>
      </w:pPr>
      <w:bookmarkStart w:id="6" w:name="P204"/>
      <w:bookmarkEnd w:id="6"/>
      <w:r>
        <w:t>4) о предоставлении в аренду без проведения торгов объекта муниципального нежилого фонда, составляющего муниципальную казну, площадью менее 100 кв. м либо протяженностью менее 10000 м, в том числе о заключении договора аренды на новый срок вне зависимости от площади такого объекта в соответствии с законодательством Российской Федерации;</w:t>
      </w:r>
    </w:p>
    <w:p w:rsidR="00B423F3" w:rsidRDefault="00B423F3" w:rsidP="00B423F3">
      <w:pPr>
        <w:pStyle w:val="ConsPlusNormal"/>
        <w:suppressAutoHyphens/>
        <w:contextualSpacing/>
        <w:jc w:val="both"/>
      </w:pPr>
      <w:r>
        <w:t xml:space="preserve">(в ред. </w:t>
      </w:r>
      <w:hyperlink r:id="rId46">
        <w:r>
          <w:rPr>
            <w:color w:val="0000FF"/>
          </w:rPr>
          <w:t>Решения</w:t>
        </w:r>
      </w:hyperlink>
      <w:r>
        <w:t xml:space="preserve"> Оренбургского городского Совета от 29.03.2022 N 217)</w:t>
      </w:r>
    </w:p>
    <w:p w:rsidR="00B423F3" w:rsidRDefault="00B423F3" w:rsidP="00B423F3">
      <w:pPr>
        <w:pStyle w:val="ConsPlusNormal"/>
        <w:suppressAutoHyphens/>
        <w:spacing w:before="220"/>
        <w:ind w:firstLine="540"/>
        <w:contextualSpacing/>
        <w:jc w:val="both"/>
      </w:pPr>
      <w:r>
        <w:t>5) о предоставлении в аренду без проведения торгов объекта муниципального нежилого фонда, составляющего муниципальную казну, площадью свыше 100 кв. м либо протяженностью свыше 10000 м;</w:t>
      </w:r>
    </w:p>
    <w:p w:rsidR="00B423F3" w:rsidRDefault="00B423F3" w:rsidP="00B423F3">
      <w:pPr>
        <w:pStyle w:val="ConsPlusNormal"/>
        <w:suppressAutoHyphens/>
        <w:contextualSpacing/>
        <w:jc w:val="both"/>
      </w:pPr>
      <w:r>
        <w:t xml:space="preserve">(в ред. </w:t>
      </w:r>
      <w:hyperlink r:id="rId47">
        <w:r>
          <w:rPr>
            <w:color w:val="0000FF"/>
          </w:rPr>
          <w:t>Решения</w:t>
        </w:r>
      </w:hyperlink>
      <w:r>
        <w:t xml:space="preserve"> Оренбургского городского Совета от 29.03.2022 N 217)</w:t>
      </w:r>
    </w:p>
    <w:p w:rsidR="00B423F3" w:rsidRDefault="00B423F3" w:rsidP="00B423F3">
      <w:pPr>
        <w:pStyle w:val="ConsPlusNormal"/>
        <w:suppressAutoHyphens/>
        <w:spacing w:before="220"/>
        <w:ind w:firstLine="540"/>
        <w:contextualSpacing/>
        <w:jc w:val="both"/>
      </w:pPr>
      <w:bookmarkStart w:id="7" w:name="P208"/>
      <w:bookmarkEnd w:id="7"/>
      <w:r>
        <w:t>6) об утверждении типовых договоров аренды объекта муниципального нежилого фонда, земельного участка, найма жилого помещения жилищного фонда коммерческого использования с учетом требований законодательства Российской Федерации;</w:t>
      </w:r>
    </w:p>
    <w:p w:rsidR="00B423F3" w:rsidRDefault="00B423F3" w:rsidP="00B423F3">
      <w:pPr>
        <w:pStyle w:val="ConsPlusNormal"/>
        <w:suppressAutoHyphens/>
        <w:contextualSpacing/>
        <w:jc w:val="both"/>
      </w:pPr>
      <w:r>
        <w:t>(</w:t>
      </w:r>
      <w:proofErr w:type="spellStart"/>
      <w:r>
        <w:t>пп</w:t>
      </w:r>
      <w:proofErr w:type="spellEnd"/>
      <w:r>
        <w:t xml:space="preserve">. 6 в ред. </w:t>
      </w:r>
      <w:hyperlink r:id="rId48">
        <w:r>
          <w:rPr>
            <w:color w:val="0000FF"/>
          </w:rPr>
          <w:t>Решения</w:t>
        </w:r>
      </w:hyperlink>
      <w:r>
        <w:t xml:space="preserve"> Оренбургского городского Совета от 02.03.2021 N 69)</w:t>
      </w:r>
    </w:p>
    <w:p w:rsidR="00B423F3" w:rsidRDefault="00B423F3" w:rsidP="00B423F3">
      <w:pPr>
        <w:pStyle w:val="ConsPlusNormal"/>
        <w:suppressAutoHyphens/>
        <w:spacing w:before="220"/>
        <w:ind w:firstLine="540"/>
        <w:contextualSpacing/>
        <w:jc w:val="both"/>
      </w:pPr>
      <w:r>
        <w:t>7) о передаче муниципального имущества в федеральную собственность или в государственную собственность Оренбургской области, в том числе земельных участков, при отсутствии разграничения (перераспределения) полномочий и имущества между органами государственной власти и органами местного самоуправления;</w:t>
      </w:r>
    </w:p>
    <w:p w:rsidR="00B423F3" w:rsidRDefault="00B423F3" w:rsidP="00B423F3">
      <w:pPr>
        <w:pStyle w:val="ConsPlusNormal"/>
        <w:suppressAutoHyphens/>
        <w:spacing w:before="220"/>
        <w:ind w:firstLine="540"/>
        <w:contextualSpacing/>
        <w:jc w:val="both"/>
      </w:pPr>
      <w:r>
        <w:t>8) о даче согласия на отчуждение муниципального недвижимого имущества, закрепленного на праве хозяйственного ведения за муниципальными предприятиями, а также о даче согласия на отчуждение муниципального имущества, закрепленного за муниципальными предприятиями и муниципальными учреждениями на праве оперативного управления;</w:t>
      </w:r>
    </w:p>
    <w:p w:rsidR="00B423F3" w:rsidRDefault="00B423F3" w:rsidP="00B423F3">
      <w:pPr>
        <w:pStyle w:val="ConsPlusNormal"/>
        <w:suppressAutoHyphens/>
        <w:spacing w:before="220"/>
        <w:ind w:firstLine="540"/>
        <w:contextualSpacing/>
        <w:jc w:val="both"/>
      </w:pPr>
      <w:r>
        <w:t>9) о предоставлении муниципального имущества в залог, о даче согласия на передачу муниципального имущества в залог;</w:t>
      </w:r>
    </w:p>
    <w:p w:rsidR="00B423F3" w:rsidRDefault="00B423F3" w:rsidP="00B423F3">
      <w:pPr>
        <w:pStyle w:val="ConsPlusNormal"/>
        <w:suppressAutoHyphens/>
        <w:spacing w:before="220"/>
        <w:ind w:firstLine="540"/>
        <w:contextualSpacing/>
        <w:jc w:val="both"/>
      </w:pPr>
      <w:r>
        <w:t>10) о предоставлении муниципального имущества в безвозмездное пользование;</w:t>
      </w:r>
    </w:p>
    <w:p w:rsidR="00B423F3" w:rsidRDefault="00B423F3" w:rsidP="00B423F3">
      <w:pPr>
        <w:pStyle w:val="ConsPlusNormal"/>
        <w:suppressAutoHyphens/>
        <w:spacing w:before="220"/>
        <w:ind w:firstLine="540"/>
        <w:contextualSpacing/>
        <w:jc w:val="both"/>
      </w:pPr>
      <w:r>
        <w:t>11) о передаче религиозным организациям имущества религиозного назначения;</w:t>
      </w:r>
    </w:p>
    <w:p w:rsidR="00B423F3" w:rsidRDefault="00B423F3" w:rsidP="00B423F3">
      <w:pPr>
        <w:pStyle w:val="ConsPlusNormal"/>
        <w:suppressAutoHyphens/>
        <w:spacing w:before="220"/>
        <w:ind w:firstLine="540"/>
        <w:contextualSpacing/>
        <w:jc w:val="both"/>
      </w:pPr>
      <w:r>
        <w:t>12) о создании, реорганизации, ликвидации муниципальных предприятий и учреждений;</w:t>
      </w:r>
    </w:p>
    <w:p w:rsidR="00B423F3" w:rsidRDefault="00B423F3" w:rsidP="00B423F3">
      <w:pPr>
        <w:pStyle w:val="ConsPlusNormal"/>
        <w:suppressAutoHyphens/>
        <w:spacing w:before="220"/>
        <w:ind w:firstLine="540"/>
        <w:contextualSpacing/>
        <w:jc w:val="both"/>
      </w:pPr>
      <w:r>
        <w:t>13) о создании хозяйственных обществ, необходимых для осуществления полномочий по решению вопросов местного значения;</w:t>
      </w:r>
    </w:p>
    <w:p w:rsidR="00B423F3" w:rsidRDefault="00B423F3" w:rsidP="00B423F3">
      <w:pPr>
        <w:pStyle w:val="ConsPlusNormal"/>
        <w:suppressAutoHyphens/>
        <w:spacing w:before="220"/>
        <w:ind w:firstLine="540"/>
        <w:contextualSpacing/>
        <w:jc w:val="both"/>
      </w:pPr>
      <w:r>
        <w:t>14) о приобретении имущества в муниципальную собственность с последующим заключением соответствующих договоров и закреплением приобретенного имущества за муниципальными предприятиями и учреждениями на праве хозяйственного ведения и оперативного управления;</w:t>
      </w:r>
    </w:p>
    <w:p w:rsidR="00B423F3" w:rsidRDefault="00B423F3" w:rsidP="00B423F3">
      <w:pPr>
        <w:pStyle w:val="ConsPlusNormal"/>
        <w:suppressAutoHyphens/>
        <w:spacing w:before="220"/>
        <w:ind w:firstLine="540"/>
        <w:contextualSpacing/>
        <w:jc w:val="both"/>
      </w:pPr>
      <w:r>
        <w:t>15) о приобретении или отчуждении находящихся в муниципальной собственности пакетов акций (долей, паев) в уставном капитале хозяйственных обществ, а также о выходе из состава учредителей;</w:t>
      </w:r>
    </w:p>
    <w:p w:rsidR="00B423F3" w:rsidRDefault="00B423F3" w:rsidP="00B423F3">
      <w:pPr>
        <w:pStyle w:val="ConsPlusNormal"/>
        <w:suppressAutoHyphens/>
        <w:spacing w:before="220"/>
        <w:ind w:firstLine="540"/>
        <w:contextualSpacing/>
        <w:jc w:val="both"/>
      </w:pPr>
      <w:r>
        <w:t>16) о заключении концессионных соглашений, в том числе о возможности заключения концессионного соглашения на представленных в предложении о заключении концессионного соглашения условиях; о возможности заключения концессионного соглашения на иных условиях; о возможности заключения концессионного соглашения на условиях, представленных в предложении о заключении концессионного соглашения без проведения конкурса, а также об утверждении перечня объектов, в отношении которых планируется заключение концессионных соглашений; об осуществлении контроля за исполнением концессионных соглашений.</w:t>
      </w:r>
    </w:p>
    <w:p w:rsidR="00B423F3" w:rsidRDefault="00B423F3" w:rsidP="00B423F3">
      <w:pPr>
        <w:pStyle w:val="ConsPlusNormal"/>
        <w:suppressAutoHyphens/>
        <w:contextualSpacing/>
        <w:jc w:val="both"/>
      </w:pPr>
      <w:r>
        <w:t>(</w:t>
      </w:r>
      <w:proofErr w:type="spellStart"/>
      <w:r>
        <w:t>пп</w:t>
      </w:r>
      <w:proofErr w:type="spellEnd"/>
      <w:r>
        <w:t xml:space="preserve">. 16 введен </w:t>
      </w:r>
      <w:hyperlink r:id="rId49">
        <w:r>
          <w:rPr>
            <w:color w:val="0000FF"/>
          </w:rPr>
          <w:t>Решением</w:t>
        </w:r>
      </w:hyperlink>
      <w:r>
        <w:t xml:space="preserve"> Оренбургского городского Совета от 22.12.2023 N 442)</w:t>
      </w:r>
    </w:p>
    <w:p w:rsidR="00B423F3" w:rsidRDefault="00B423F3" w:rsidP="00B423F3">
      <w:pPr>
        <w:pStyle w:val="ConsPlusNormal"/>
        <w:suppressAutoHyphens/>
        <w:spacing w:before="220"/>
        <w:ind w:firstLine="540"/>
        <w:contextualSpacing/>
        <w:jc w:val="both"/>
      </w:pPr>
      <w:bookmarkStart w:id="8" w:name="P221"/>
      <w:bookmarkEnd w:id="8"/>
      <w:r>
        <w:lastRenderedPageBreak/>
        <w:t xml:space="preserve">4.3.3. Заключение договоров аренды на земельные участки, находящиеся в муниципальной собственности, в рамках реализации инвестиционных договоров (проектов) по модернизации (реконструкции) существующих и вновь создаваемых объектов муниципальной собственности, концессионных соглашений, соглашений о </w:t>
      </w:r>
      <w:proofErr w:type="spellStart"/>
      <w:r>
        <w:t>муниципально</w:t>
      </w:r>
      <w:proofErr w:type="spellEnd"/>
      <w:r>
        <w:t>-частном партнерстве.</w:t>
      </w:r>
    </w:p>
    <w:p w:rsidR="00B423F3" w:rsidRDefault="00B423F3" w:rsidP="00B423F3">
      <w:pPr>
        <w:pStyle w:val="ConsPlusNormal"/>
        <w:suppressAutoHyphens/>
        <w:spacing w:before="220"/>
        <w:ind w:firstLine="540"/>
        <w:contextualSpacing/>
        <w:jc w:val="both"/>
      </w:pPr>
      <w:bookmarkStart w:id="9" w:name="P222"/>
      <w:bookmarkEnd w:id="9"/>
      <w:r>
        <w:t>4.3.4. Заключение договоров купли-продажи в отношении земельных участков, приватизируемых одновременно с размещенными на них зданиями, сооружениями, а также объектами, находящимися в собственности муниципального образования "город Оренбург", строительство которых не завершено и которые признаны самостоятельными объектами недвижимости в соответствии с законодательством Российской Федерации.</w:t>
      </w:r>
    </w:p>
    <w:p w:rsidR="00B423F3" w:rsidRDefault="00B423F3" w:rsidP="00B423F3">
      <w:pPr>
        <w:pStyle w:val="ConsPlusNormal"/>
        <w:suppressAutoHyphens/>
        <w:spacing w:before="220"/>
        <w:ind w:firstLine="540"/>
        <w:contextualSpacing/>
        <w:jc w:val="both"/>
      </w:pPr>
      <w:r>
        <w:t>4.3.5. Направление на рассмотрение Оренбургским городским Советом ежегодного отчета о выполнении Прогнозного плана (программы) приватизации муниципального имущества за прошедший год, содержащего в себе перечень приватизированных имущественных комплексов муниципальных предприятий, акций акционерных обществ и иного муниципального имущества с указанием способа, срока и цены сделки приватизации, одновременно с отчетом об итогах исполнения бюджета города Оренбурга.</w:t>
      </w:r>
    </w:p>
    <w:p w:rsidR="00B423F3" w:rsidRDefault="00B423F3" w:rsidP="00B423F3">
      <w:pPr>
        <w:pStyle w:val="ConsPlusNormal"/>
        <w:suppressAutoHyphens/>
        <w:spacing w:before="220"/>
        <w:ind w:firstLine="540"/>
        <w:contextualSpacing/>
        <w:jc w:val="both"/>
      </w:pPr>
      <w:r>
        <w:t>4.3.6. Направление предложений в Правительство Оренбургской области и Территориальное управление Федерального агентства по управлению государственным имуществом в Оренбургской области о передаче объектов государственной собственности Оренбургской области и федеральной собственности, находящихся на территории муниципального образования "город Оренбург", в муниципальную собственность, а также о передаче объектов муниципальной собственности в федеральную собственность и собственность Оренбургской области.</w:t>
      </w:r>
    </w:p>
    <w:p w:rsidR="00B423F3" w:rsidRDefault="00B423F3" w:rsidP="00B423F3">
      <w:pPr>
        <w:pStyle w:val="ConsPlusNormal"/>
        <w:suppressAutoHyphens/>
        <w:spacing w:before="220"/>
        <w:ind w:firstLine="540"/>
        <w:contextualSpacing/>
        <w:jc w:val="both"/>
      </w:pPr>
      <w:r>
        <w:t>4.3.7. Утверждение перечней, а также порядков их формирования, ведения, обязательного опубликования следующего муниципального имущества:</w:t>
      </w:r>
    </w:p>
    <w:p w:rsidR="00B423F3" w:rsidRDefault="00B423F3" w:rsidP="00B423F3">
      <w:pPr>
        <w:pStyle w:val="ConsPlusNormal"/>
        <w:suppressAutoHyphens/>
        <w:spacing w:before="220"/>
        <w:ind w:firstLine="540"/>
        <w:contextualSpacing/>
        <w:jc w:val="both"/>
      </w:pPr>
      <w:r>
        <w:t>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отчуждения на возмездной основе в их собственность в случаях, предусмотренных законодательством Российской Федерации;</w:t>
      </w:r>
    </w:p>
    <w:p w:rsidR="00B423F3" w:rsidRDefault="00B423F3" w:rsidP="00B423F3">
      <w:pPr>
        <w:pStyle w:val="ConsPlusNormal"/>
        <w:suppressAutoHyphens/>
        <w:spacing w:before="220"/>
        <w:ind w:firstLine="540"/>
        <w:contextualSpacing/>
        <w:jc w:val="both"/>
      </w:pPr>
      <w:r>
        <w:t>свободного от прав третьих лиц (за исключением имущественных прав некоммерческих организаций), в целях предоставления его во владение и (или) в пользование на долгосрочной основе (в том числе по льготным ставкам арендной платы) социально ориентированным некоммерческим организациям.</w:t>
      </w:r>
    </w:p>
    <w:p w:rsidR="00B423F3" w:rsidRDefault="00B423F3" w:rsidP="00B423F3">
      <w:pPr>
        <w:pStyle w:val="ConsPlusNormal"/>
        <w:suppressAutoHyphens/>
        <w:spacing w:before="220"/>
        <w:ind w:firstLine="540"/>
        <w:contextualSpacing/>
        <w:jc w:val="both"/>
      </w:pPr>
      <w:r>
        <w:t>4.3.8. Определение порядка оформления документов по списанию муниципального имущества.</w:t>
      </w:r>
    </w:p>
    <w:p w:rsidR="00B423F3" w:rsidRDefault="00B423F3" w:rsidP="00B423F3">
      <w:pPr>
        <w:pStyle w:val="ConsPlusNormal"/>
        <w:suppressAutoHyphens/>
        <w:spacing w:before="220"/>
        <w:ind w:firstLine="540"/>
        <w:contextualSpacing/>
        <w:jc w:val="both"/>
      </w:pPr>
      <w:r>
        <w:t>4.3.9. Осуществление функций и полномочий учредителя муниципальных автономных, бюджетных и казенных учреждений (далее - муниципальные учреждения) непосредственно либо через уполномоченные отраслевые (функциональные) органы, обладающие правами юридического лица, территориальные органы Администрации города Оренбурга.</w:t>
      </w:r>
    </w:p>
    <w:p w:rsidR="00B423F3" w:rsidRDefault="00B423F3" w:rsidP="00B423F3">
      <w:pPr>
        <w:pStyle w:val="ConsPlusNormal"/>
        <w:suppressAutoHyphens/>
        <w:spacing w:before="220"/>
        <w:ind w:firstLine="540"/>
        <w:contextualSpacing/>
        <w:jc w:val="both"/>
      </w:pPr>
      <w:r>
        <w:t>4.3.10. Утверждение положений о функциях и полномочиях учредителя муниципального учреждения, а также порядка создания, реорганизации, изменения типа, ликвидации, утверждения уставов и внесения в них изменений, отнесения имущества учреждений к категории особо ценного движимого имущества.</w:t>
      </w:r>
    </w:p>
    <w:p w:rsidR="00B423F3" w:rsidRDefault="00B423F3" w:rsidP="00B423F3">
      <w:pPr>
        <w:pStyle w:val="ConsPlusNormal"/>
        <w:suppressAutoHyphens/>
        <w:spacing w:before="220"/>
        <w:ind w:firstLine="540"/>
        <w:contextualSpacing/>
        <w:jc w:val="both"/>
      </w:pPr>
      <w:bookmarkStart w:id="10" w:name="P231"/>
      <w:bookmarkEnd w:id="10"/>
      <w:r>
        <w:t>4.3.11. Предоставление земельных участков на территории муниципального образования "город Оренбург", находящихся в муниципальной собственности, в порядке, определенном законодательством Российской Федерации, Оренбургской области, муниципальными правовыми актами города Оренбурга.</w:t>
      </w:r>
    </w:p>
    <w:p w:rsidR="00B423F3" w:rsidRDefault="00B423F3" w:rsidP="00B423F3">
      <w:pPr>
        <w:pStyle w:val="ConsPlusNormal"/>
        <w:suppressAutoHyphens/>
        <w:spacing w:before="220"/>
        <w:ind w:firstLine="540"/>
        <w:contextualSpacing/>
        <w:jc w:val="both"/>
      </w:pPr>
      <w:bookmarkStart w:id="11" w:name="P232"/>
      <w:bookmarkEnd w:id="11"/>
      <w:r>
        <w:t>4.3.12. Осуществление функций по владению, пользованию, распоряжению объектами муниципального жилищного фонда муниципального образования "город Оренбург".</w:t>
      </w:r>
    </w:p>
    <w:p w:rsidR="00B423F3" w:rsidRDefault="00B423F3" w:rsidP="00B423F3">
      <w:pPr>
        <w:pStyle w:val="ConsPlusNormal"/>
        <w:suppressAutoHyphens/>
        <w:spacing w:before="220"/>
        <w:ind w:firstLine="540"/>
        <w:contextualSpacing/>
        <w:jc w:val="both"/>
      </w:pPr>
      <w:r>
        <w:t>4.3.13. Предоставление в установленном порядке малоимущим гражданам жилых помещений муниципального жилищного фонда по договорам социального найма.</w:t>
      </w:r>
    </w:p>
    <w:p w:rsidR="00B423F3" w:rsidRDefault="00B423F3" w:rsidP="00B423F3">
      <w:pPr>
        <w:pStyle w:val="ConsPlusNormal"/>
        <w:suppressAutoHyphens/>
        <w:spacing w:before="220"/>
        <w:ind w:firstLine="540"/>
        <w:contextualSpacing/>
        <w:jc w:val="both"/>
      </w:pPr>
      <w:bookmarkStart w:id="12" w:name="P234"/>
      <w:bookmarkEnd w:id="12"/>
      <w:r>
        <w:t>4.3.14. Предоставление гражданам жилых помещений муниципального жилищного фонда коммерческого использования по договорам найма.</w:t>
      </w:r>
    </w:p>
    <w:p w:rsidR="00B423F3" w:rsidRDefault="00B423F3" w:rsidP="00B423F3">
      <w:pPr>
        <w:pStyle w:val="ConsPlusNormal"/>
        <w:suppressAutoHyphens/>
        <w:contextualSpacing/>
        <w:jc w:val="both"/>
      </w:pPr>
      <w:r>
        <w:lastRenderedPageBreak/>
        <w:t xml:space="preserve">(в ред. </w:t>
      </w:r>
      <w:hyperlink r:id="rId50">
        <w:r>
          <w:rPr>
            <w:color w:val="0000FF"/>
          </w:rPr>
          <w:t>Решения</w:t>
        </w:r>
      </w:hyperlink>
      <w:r>
        <w:t xml:space="preserve"> Оренбургского городского Совета от 02.03.2021 N 69)</w:t>
      </w:r>
    </w:p>
    <w:p w:rsidR="00B423F3" w:rsidRDefault="00B423F3" w:rsidP="00B423F3">
      <w:pPr>
        <w:pStyle w:val="ConsPlusNormal"/>
        <w:suppressAutoHyphens/>
        <w:spacing w:before="220"/>
        <w:ind w:firstLine="540"/>
        <w:contextualSpacing/>
        <w:jc w:val="both"/>
      </w:pPr>
      <w:r>
        <w:t>4.3.15. Осуществление иных полномочий, отнесенных настоящим порядком и иными муниципальными правовыми актами к компетенции Администрации города Оренбурга.</w:t>
      </w:r>
    </w:p>
    <w:p w:rsidR="00B423F3" w:rsidRDefault="00B423F3" w:rsidP="00B423F3">
      <w:pPr>
        <w:pStyle w:val="ConsPlusNormal"/>
        <w:suppressAutoHyphens/>
        <w:spacing w:before="220"/>
        <w:ind w:firstLine="540"/>
        <w:contextualSpacing/>
        <w:jc w:val="both"/>
      </w:pPr>
      <w:r>
        <w:t xml:space="preserve">4.4. Департамент имущественных и жилищных отношений администрации города Оренбурга от имени Администрации города Оренбурга осуществляет полномочия, указанные в </w:t>
      </w:r>
      <w:hyperlink w:anchor="P203">
        <w:r>
          <w:rPr>
            <w:color w:val="0000FF"/>
          </w:rPr>
          <w:t>подпунктах 3</w:t>
        </w:r>
      </w:hyperlink>
      <w:r>
        <w:t xml:space="preserve">, </w:t>
      </w:r>
      <w:hyperlink w:anchor="P204">
        <w:r>
          <w:rPr>
            <w:color w:val="0000FF"/>
          </w:rPr>
          <w:t>4 пункта 4.3.2</w:t>
        </w:r>
      </w:hyperlink>
      <w:r>
        <w:t xml:space="preserve">, </w:t>
      </w:r>
      <w:hyperlink w:anchor="P221">
        <w:r>
          <w:rPr>
            <w:color w:val="0000FF"/>
          </w:rPr>
          <w:t>пунктах 4.3.3</w:t>
        </w:r>
      </w:hyperlink>
      <w:r>
        <w:t xml:space="preserve">, </w:t>
      </w:r>
      <w:hyperlink w:anchor="P222">
        <w:r>
          <w:rPr>
            <w:color w:val="0000FF"/>
          </w:rPr>
          <w:t>4.3.4</w:t>
        </w:r>
      </w:hyperlink>
      <w:r>
        <w:t xml:space="preserve">, </w:t>
      </w:r>
      <w:hyperlink w:anchor="P232">
        <w:r>
          <w:rPr>
            <w:color w:val="0000FF"/>
          </w:rPr>
          <w:t>4.3.12</w:t>
        </w:r>
      </w:hyperlink>
      <w:r>
        <w:t xml:space="preserve"> - </w:t>
      </w:r>
      <w:hyperlink w:anchor="P234">
        <w:r>
          <w:rPr>
            <w:color w:val="0000FF"/>
          </w:rPr>
          <w:t>4.3.14</w:t>
        </w:r>
      </w:hyperlink>
      <w:r>
        <w:t xml:space="preserve">, </w:t>
      </w:r>
      <w:hyperlink w:anchor="P385">
        <w:r>
          <w:rPr>
            <w:color w:val="0000FF"/>
          </w:rPr>
          <w:t>9.4</w:t>
        </w:r>
      </w:hyperlink>
      <w:r>
        <w:t xml:space="preserve">, </w:t>
      </w:r>
      <w:hyperlink w:anchor="P387">
        <w:r>
          <w:rPr>
            <w:color w:val="0000FF"/>
          </w:rPr>
          <w:t>9.5</w:t>
        </w:r>
      </w:hyperlink>
      <w:r>
        <w:t xml:space="preserve">, </w:t>
      </w:r>
      <w:hyperlink w:anchor="P501">
        <w:r>
          <w:rPr>
            <w:color w:val="0000FF"/>
          </w:rPr>
          <w:t>10.2</w:t>
        </w:r>
      </w:hyperlink>
      <w:r>
        <w:t xml:space="preserve">, </w:t>
      </w:r>
      <w:hyperlink w:anchor="P527">
        <w:r>
          <w:rPr>
            <w:color w:val="0000FF"/>
          </w:rPr>
          <w:t>10.7</w:t>
        </w:r>
      </w:hyperlink>
      <w:r>
        <w:t xml:space="preserve">, </w:t>
      </w:r>
      <w:hyperlink w:anchor="P586">
        <w:r>
          <w:rPr>
            <w:color w:val="0000FF"/>
          </w:rPr>
          <w:t>разделе 12</w:t>
        </w:r>
      </w:hyperlink>
      <w:r>
        <w:t xml:space="preserve"> порядка, в том числе полномочия:</w:t>
      </w:r>
    </w:p>
    <w:p w:rsidR="00B423F3" w:rsidRDefault="00B423F3" w:rsidP="00B423F3">
      <w:pPr>
        <w:pStyle w:val="ConsPlusNormal"/>
        <w:suppressAutoHyphens/>
        <w:spacing w:before="220"/>
        <w:ind w:firstLine="540"/>
        <w:contextualSpacing/>
        <w:jc w:val="both"/>
      </w:pPr>
      <w:r>
        <w:t xml:space="preserve">по предоставлению освободившихся жилых помещений по договорам купли-продажи гражданам, которые обеспечены общей площадью жилого помещения на одного члена семьи менее нормы предоставления, на основании их заявления, при отсутствии в коммунальной квартире граждан, указанных в </w:t>
      </w:r>
      <w:hyperlink r:id="rId51">
        <w:r>
          <w:rPr>
            <w:color w:val="0000FF"/>
          </w:rPr>
          <w:t>частях 1</w:t>
        </w:r>
      </w:hyperlink>
      <w:r>
        <w:t xml:space="preserve"> и </w:t>
      </w:r>
      <w:hyperlink r:id="rId52">
        <w:r>
          <w:rPr>
            <w:color w:val="0000FF"/>
          </w:rPr>
          <w:t>2 статьи 59</w:t>
        </w:r>
      </w:hyperlink>
      <w:r>
        <w:t xml:space="preserve"> Жилищного кодекса Российской Федерации, в соответствии с порядком, определенным законодательством Российской Федерации, муниципальными правовыми актами;</w:t>
      </w:r>
    </w:p>
    <w:p w:rsidR="00B423F3" w:rsidRDefault="00B423F3" w:rsidP="00B423F3">
      <w:pPr>
        <w:pStyle w:val="ConsPlusNormal"/>
        <w:suppressAutoHyphens/>
        <w:spacing w:before="220"/>
        <w:ind w:firstLine="540"/>
        <w:contextualSpacing/>
        <w:jc w:val="both"/>
      </w:pPr>
      <w:r>
        <w:t>по осуществлению продажи доли, принадлежащей муниципальному образованию "город Оренбург", в праве общей собственности на жилые помещения в соответствии с порядком, определенным законодательством Российской Федерации, муниципальными правовыми актами;</w:t>
      </w:r>
    </w:p>
    <w:p w:rsidR="00B423F3" w:rsidRDefault="00B423F3" w:rsidP="00B423F3">
      <w:pPr>
        <w:pStyle w:val="ConsPlusNormal"/>
        <w:suppressAutoHyphens/>
        <w:spacing w:before="220"/>
        <w:ind w:firstLine="540"/>
        <w:contextualSpacing/>
        <w:jc w:val="both"/>
      </w:pPr>
      <w:r>
        <w:t>по распоряжению муниципальным жилищным фондом муниципального образования "город Оренбург", за исключением случаев, предусмотренных настоящим порядком, в соответствии с законодательством Российской Федерации, Оренбургской области, муниципальными правовыми актами и настоящим порядком;</w:t>
      </w:r>
    </w:p>
    <w:p w:rsidR="00B423F3" w:rsidRDefault="00B423F3" w:rsidP="00B423F3">
      <w:pPr>
        <w:pStyle w:val="ConsPlusNormal"/>
        <w:suppressAutoHyphens/>
        <w:spacing w:before="220"/>
        <w:ind w:firstLine="540"/>
        <w:contextualSpacing/>
        <w:jc w:val="both"/>
      </w:pPr>
      <w:r>
        <w:t>по предоставлению жилых помещений муниципального жилищного фонда нуждающимся гражданам по договорам социального найма, а также гражданам, имеющим право на получение жилых помещений, в соответствии с законодательством Российской Федерации и Оренбургской области;</w:t>
      </w:r>
    </w:p>
    <w:p w:rsidR="00B423F3" w:rsidRDefault="00B423F3" w:rsidP="00B423F3">
      <w:pPr>
        <w:pStyle w:val="ConsPlusNormal"/>
        <w:suppressAutoHyphens/>
        <w:spacing w:before="220"/>
        <w:ind w:firstLine="540"/>
        <w:contextualSpacing/>
        <w:jc w:val="both"/>
      </w:pPr>
      <w:r>
        <w:t>по включению жилых помещений муниципального жилищного фонда в специализированный жилищный фонд и исключению жилых помещений из указанного фонда;</w:t>
      </w:r>
    </w:p>
    <w:p w:rsidR="00B423F3" w:rsidRDefault="00B423F3" w:rsidP="00B423F3">
      <w:pPr>
        <w:pStyle w:val="ConsPlusNormal"/>
        <w:suppressAutoHyphens/>
        <w:spacing w:before="220"/>
        <w:ind w:firstLine="540"/>
        <w:contextualSpacing/>
        <w:jc w:val="both"/>
      </w:pPr>
      <w:r>
        <w:t>по предоставлению гражданам жилых помещений специализированного жилищного фонда по договору найма специализированного жилого помещения и в установленных законом случаях - по договору безвозмездного пользования;</w:t>
      </w:r>
    </w:p>
    <w:p w:rsidR="00B423F3" w:rsidRDefault="00B423F3" w:rsidP="00B423F3">
      <w:pPr>
        <w:pStyle w:val="ConsPlusNormal"/>
        <w:suppressAutoHyphens/>
        <w:spacing w:before="220"/>
        <w:ind w:firstLine="540"/>
        <w:contextualSpacing/>
        <w:jc w:val="both"/>
      </w:pPr>
      <w:r>
        <w:t>по осуществлению контроля за исполнением муниципальных правовых актов по вопросам управления и распоряжения муниципальным жилищным фондом в пределах своей компетенции;</w:t>
      </w:r>
    </w:p>
    <w:p w:rsidR="00B423F3" w:rsidRDefault="00B423F3" w:rsidP="00B423F3">
      <w:pPr>
        <w:pStyle w:val="ConsPlusNormal"/>
        <w:suppressAutoHyphens/>
        <w:spacing w:before="220"/>
        <w:ind w:firstLine="540"/>
        <w:contextualSpacing/>
        <w:jc w:val="both"/>
      </w:pPr>
      <w:r>
        <w:t>по реализации иных полномочий, предусмотренных законодательством Российской Федерации и муниципальными правовыми актами, настоящим порядком в сфере жилищных правоотношений.</w:t>
      </w:r>
    </w:p>
    <w:p w:rsidR="00B423F3" w:rsidRDefault="00B423F3" w:rsidP="00B423F3">
      <w:pPr>
        <w:pStyle w:val="ConsPlusNormal"/>
        <w:suppressAutoHyphens/>
        <w:contextualSpacing/>
        <w:jc w:val="both"/>
      </w:pPr>
      <w:r>
        <w:t xml:space="preserve">(п. 4.4 в ред. </w:t>
      </w:r>
      <w:hyperlink r:id="rId53">
        <w:r>
          <w:rPr>
            <w:color w:val="0000FF"/>
          </w:rPr>
          <w:t>Решения</w:t>
        </w:r>
      </w:hyperlink>
      <w:r>
        <w:t xml:space="preserve"> Оренбургского городского Совета от 22.12.2023 N 442)</w:t>
      </w:r>
    </w:p>
    <w:p w:rsidR="00B423F3" w:rsidRDefault="00B423F3" w:rsidP="00B423F3">
      <w:pPr>
        <w:pStyle w:val="ConsPlusNormal"/>
        <w:suppressAutoHyphens/>
        <w:spacing w:before="220"/>
        <w:ind w:firstLine="540"/>
        <w:contextualSpacing/>
        <w:jc w:val="both"/>
      </w:pPr>
      <w:r>
        <w:t xml:space="preserve">4.5. Департамент градостроительства и земельных отношений администрации города Оренбурга от имени Администрации города Оренбурга осуществляет полномочия, указанные в </w:t>
      </w:r>
      <w:hyperlink w:anchor="P231">
        <w:r>
          <w:rPr>
            <w:color w:val="0000FF"/>
          </w:rPr>
          <w:t>пункте 4.3.11</w:t>
        </w:r>
      </w:hyperlink>
      <w:r>
        <w:t xml:space="preserve">, </w:t>
      </w:r>
      <w:hyperlink w:anchor="P613">
        <w:r>
          <w:rPr>
            <w:color w:val="0000FF"/>
          </w:rPr>
          <w:t>разделе 13</w:t>
        </w:r>
      </w:hyperlink>
      <w:r>
        <w:t xml:space="preserve"> порядка.</w:t>
      </w:r>
    </w:p>
    <w:p w:rsidR="00B423F3" w:rsidRDefault="00B423F3" w:rsidP="00B423F3">
      <w:pPr>
        <w:pStyle w:val="ConsPlusNormal"/>
        <w:suppressAutoHyphens/>
        <w:spacing w:before="220"/>
        <w:ind w:firstLine="540"/>
        <w:contextualSpacing/>
        <w:jc w:val="both"/>
      </w:pPr>
      <w:r>
        <w:t xml:space="preserve">4.6. Исключен. - </w:t>
      </w:r>
      <w:hyperlink r:id="rId54">
        <w:r>
          <w:rPr>
            <w:color w:val="0000FF"/>
          </w:rPr>
          <w:t>Решение</w:t>
        </w:r>
      </w:hyperlink>
      <w:r>
        <w:t xml:space="preserve"> Оренбургского городского Совета от 22.12.2023 N 442.</w:t>
      </w:r>
    </w:p>
    <w:p w:rsidR="00B423F3" w:rsidRDefault="00B423F3" w:rsidP="00B423F3">
      <w:pPr>
        <w:pStyle w:val="ConsPlusNormal"/>
        <w:suppressAutoHyphens/>
        <w:spacing w:before="220"/>
        <w:ind w:firstLine="540"/>
        <w:contextualSpacing/>
        <w:jc w:val="both"/>
      </w:pPr>
      <w:r>
        <w:t>4.7. Отраслевые (функциональные) органы Администрации города Оренбурга, обладающие правами юридического лица, территориальные органы Администрации города Оренбурга осуществляют полномочия по управлению и распоряжению муниципальным имуществом в пределах компетенции, установленной положениями, регламентирующими их деятельность, иными муниципальными правовыми актами, настоящим порядком.</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5. Планирование приватизации муниципального имущества</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5.1. Разработка проекта Прогнозного плана (программы) приватизации муниципального имущества осуществляется департаментом имущественных и жилищных отношений администрации города Оренбурга и начинается не позднее чем за восемь месяцев до начала очередного финансового года.</w:t>
      </w:r>
    </w:p>
    <w:p w:rsidR="00B423F3" w:rsidRDefault="00B423F3" w:rsidP="00B423F3">
      <w:pPr>
        <w:pStyle w:val="ConsPlusNormal"/>
        <w:suppressAutoHyphens/>
        <w:contextualSpacing/>
        <w:jc w:val="both"/>
      </w:pPr>
      <w:r>
        <w:t xml:space="preserve">(в ред. </w:t>
      </w:r>
      <w:hyperlink r:id="rId55">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 xml:space="preserve">5.2. Предложения о включении в Прогнозный план (программу) приватизации муниципального имущества объектов муниципального нежилого фонда муниципального </w:t>
      </w:r>
      <w:r>
        <w:lastRenderedPageBreak/>
        <w:t>образования "город Оренбург" (далее - объекты муниципального нежилого фонда) представляются отраслевыми (функциональными) и территориальными органами Администрации города Оренбурга в департамент имущественных и жилищных отношений администрации города Оренбурга не позднее первого мая текущего года.</w:t>
      </w:r>
    </w:p>
    <w:p w:rsidR="00B423F3" w:rsidRDefault="00B423F3" w:rsidP="00B423F3">
      <w:pPr>
        <w:pStyle w:val="ConsPlusNormal"/>
        <w:suppressAutoHyphens/>
        <w:contextualSpacing/>
        <w:jc w:val="both"/>
      </w:pPr>
      <w:r>
        <w:t xml:space="preserve">(в ред. </w:t>
      </w:r>
      <w:hyperlink r:id="rId56">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5.3. Оренбургский городской Совет, Глава города Оренбурга, муниципальные предприятия, муниципальные учреждения, хозяйственные общества, акции и доли которых находятся в собственности муниципального образования "город Оренбург", иные юридические лица и граждане вправе направлять в департамент имущественных и жилищных отношений администрации города Оренбурга предложения о приватизации муниципального имущества в очередном финансовом году.</w:t>
      </w:r>
    </w:p>
    <w:p w:rsidR="00B423F3" w:rsidRDefault="00B423F3" w:rsidP="00B423F3">
      <w:pPr>
        <w:pStyle w:val="ConsPlusNormal"/>
        <w:suppressAutoHyphens/>
        <w:contextualSpacing/>
        <w:jc w:val="both"/>
      </w:pPr>
      <w:r>
        <w:t xml:space="preserve">(в ред. </w:t>
      </w:r>
      <w:hyperlink r:id="rId57">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5.4. Прогнозный план (программа) приватизации муниципального имущества должен содержать:</w:t>
      </w:r>
    </w:p>
    <w:p w:rsidR="00B423F3" w:rsidRDefault="00B423F3" w:rsidP="00B423F3">
      <w:pPr>
        <w:pStyle w:val="ConsPlusNormal"/>
        <w:suppressAutoHyphens/>
        <w:spacing w:before="220"/>
        <w:ind w:firstLine="540"/>
        <w:contextualSpacing/>
        <w:jc w:val="both"/>
      </w:pPr>
      <w:r>
        <w:t>перечни сгруппированного по видам экономической деятельности муниципального имущества, приватизация которого планируется в плановом периоде (унитарных предприятий, акций акционерных обществ и долей в уставных капиталах обществ с ограниченной ответственностью, находящихся в муниципальной собственности, иного имущества, составляющего казну муниципального образования "город Оренбург"), с указанием характеристики соответствующего имущества;</w:t>
      </w:r>
    </w:p>
    <w:p w:rsidR="00B423F3" w:rsidRDefault="00B423F3" w:rsidP="00B423F3">
      <w:pPr>
        <w:pStyle w:val="ConsPlusNormal"/>
        <w:suppressAutoHyphens/>
        <w:spacing w:before="220"/>
        <w:ind w:firstLine="540"/>
        <w:contextualSpacing/>
        <w:jc w:val="both"/>
      </w:pPr>
      <w:r>
        <w:t xml:space="preserve">сведения об акционерных обществах и обществах с ограниченной ответственностью, акции, доли </w:t>
      </w:r>
      <w:proofErr w:type="gramStart"/>
      <w:r>
        <w:t>в уставных капиталах</w:t>
      </w:r>
      <w:proofErr w:type="gramEnd"/>
      <w:r>
        <w:t xml:space="preserve"> которых в соответствии с решениями Администрации города Оренбурга подлежат внесению в уставный капитал иных акционерных обществ;</w:t>
      </w:r>
    </w:p>
    <w:p w:rsidR="00B423F3" w:rsidRDefault="00B423F3" w:rsidP="00B423F3">
      <w:pPr>
        <w:pStyle w:val="ConsPlusNormal"/>
        <w:suppressAutoHyphens/>
        <w:spacing w:before="220"/>
        <w:ind w:firstLine="540"/>
        <w:contextualSpacing/>
        <w:jc w:val="both"/>
      </w:pPr>
      <w:r>
        <w:t>сведения об ином имуществе, составляющем казну муниципального образования "город Оренбург", которое подлежит внесению в уставный капитал акционерных обществ;</w:t>
      </w:r>
    </w:p>
    <w:p w:rsidR="00B423F3" w:rsidRDefault="00B423F3" w:rsidP="00B423F3">
      <w:pPr>
        <w:pStyle w:val="ConsPlusNormal"/>
        <w:suppressAutoHyphens/>
        <w:spacing w:before="220"/>
        <w:ind w:firstLine="540"/>
        <w:contextualSpacing/>
        <w:jc w:val="both"/>
      </w:pPr>
      <w:r>
        <w:t>прогноз объемов поступлений в бюджет города Оренбурга в результате исполнения прогнозного плана (программы) приватизации, рассчитанный в соответствии с общими требованиями к методике прогнозирования поступлений доходов в бюджет города Оренбурга и общими требованиями к методике прогнозирования поступлений по источникам финансирования дефицита бюджета города Оренбурга.</w:t>
      </w:r>
    </w:p>
    <w:p w:rsidR="00B423F3" w:rsidRDefault="00B423F3" w:rsidP="00B423F3">
      <w:pPr>
        <w:pStyle w:val="ConsPlusNormal"/>
        <w:suppressAutoHyphens/>
        <w:spacing w:before="220"/>
        <w:ind w:firstLine="540"/>
        <w:contextualSpacing/>
        <w:jc w:val="both"/>
      </w:pPr>
      <w:r>
        <w:t>В случае если прогнозный план (программа) приватизации принимаются на плановый период, превышающий один год, прогноз объемов поступлений от реализации муниципального имущества указывается с разбивкой по годам. Прогнозные показатели поступлений от приватизации муниципального имущества ежегодно, не позднее 1 февраля, подлежат корректировке с учетом стоимости имущества, продажа которого завершена, изменений, внесенных в программы приватизации за отчетный период.</w:t>
      </w:r>
    </w:p>
    <w:p w:rsidR="00B423F3" w:rsidRDefault="00B423F3" w:rsidP="00B423F3">
      <w:pPr>
        <w:pStyle w:val="ConsPlusNormal"/>
        <w:suppressAutoHyphens/>
        <w:spacing w:before="220"/>
        <w:ind w:firstLine="540"/>
        <w:contextualSpacing/>
        <w:jc w:val="both"/>
      </w:pPr>
      <w:r>
        <w:t>При включении муниципального имущества в соответствующие перечни указываются:</w:t>
      </w:r>
    </w:p>
    <w:p w:rsidR="00B423F3" w:rsidRDefault="00B423F3" w:rsidP="00B423F3">
      <w:pPr>
        <w:pStyle w:val="ConsPlusNormal"/>
        <w:suppressAutoHyphens/>
        <w:spacing w:before="220"/>
        <w:ind w:firstLine="540"/>
        <w:contextualSpacing/>
        <w:jc w:val="both"/>
      </w:pPr>
      <w:r>
        <w:t>для муниципальных унитарных предприятий - наименование и место нахождения;</w:t>
      </w:r>
    </w:p>
    <w:p w:rsidR="00B423F3" w:rsidRDefault="00B423F3" w:rsidP="00B423F3">
      <w:pPr>
        <w:pStyle w:val="ConsPlusNormal"/>
        <w:suppressAutoHyphens/>
        <w:spacing w:before="220"/>
        <w:ind w:firstLine="540"/>
        <w:contextualSpacing/>
        <w:jc w:val="both"/>
      </w:pPr>
      <w:r>
        <w:t>для акций акционерных обществ, находящихся в муниципальной собственности - наименование и место нахождения акционерного общества; доля принадлежащих муниципальному образованию "город Оренбург" акций в общем количестве акций акционерного общества либо, если доля акций менее 0,01 процента, - количество акций; доля и количество акций, подлежащих приватизации;</w:t>
      </w:r>
    </w:p>
    <w:p w:rsidR="00B423F3" w:rsidRDefault="00B423F3" w:rsidP="00B423F3">
      <w:pPr>
        <w:pStyle w:val="ConsPlusNormal"/>
        <w:suppressAutoHyphens/>
        <w:spacing w:before="220"/>
        <w:ind w:firstLine="540"/>
        <w:contextualSpacing/>
        <w:jc w:val="both"/>
      </w:pPr>
      <w:r>
        <w:t>для долей в уставных капиталах обществ с ограниченной ответственностью, находящихся в муниципальной собственности, - наименование и место нахождения общества с ограниченной ответственностью; доля в уставном капитале общества с ограниченной ответственностью, принадлежащая муниципальному образованию "город Оренбург" и подлежащая приватизации;</w:t>
      </w:r>
    </w:p>
    <w:p w:rsidR="00B423F3" w:rsidRDefault="00B423F3" w:rsidP="00B423F3">
      <w:pPr>
        <w:pStyle w:val="ConsPlusNormal"/>
        <w:suppressAutoHyphens/>
        <w:spacing w:before="220"/>
        <w:ind w:firstLine="540"/>
        <w:contextualSpacing/>
        <w:jc w:val="both"/>
      </w:pPr>
      <w:r>
        <w:t>для иного имущества - наименование, местонахождение, кадастровый номер (для недвижимого имущества) и назначение имущества.</w:t>
      </w:r>
    </w:p>
    <w:p w:rsidR="00B423F3" w:rsidRDefault="00B423F3" w:rsidP="00B423F3">
      <w:pPr>
        <w:pStyle w:val="ConsPlusNormal"/>
        <w:suppressAutoHyphens/>
        <w:spacing w:before="220"/>
        <w:ind w:firstLine="540"/>
        <w:contextualSpacing/>
        <w:jc w:val="both"/>
      </w:pPr>
      <w:r>
        <w:t xml:space="preserve">В случае если объект иного имущества является объектом культурного наследия, включенным в единый государственный реестр объектов культурного наследия (памятников истории и культуры) народов Российской Федерации, дополнительно указывается информация об отнесении его к объектам культурного наследия в соответствии с Федеральным </w:t>
      </w:r>
      <w:hyperlink r:id="rId58">
        <w:r>
          <w:rPr>
            <w:color w:val="0000FF"/>
          </w:rPr>
          <w:t>законом</w:t>
        </w:r>
      </w:hyperlink>
      <w:r>
        <w:t xml:space="preserve"> от 25.06.2002 N 73-ФЗ "Об объектах культурного наследия (памятниках истории и культуры) народов Российской </w:t>
      </w:r>
      <w:r>
        <w:lastRenderedPageBreak/>
        <w:t>Федерации".</w:t>
      </w:r>
    </w:p>
    <w:p w:rsidR="00B423F3" w:rsidRDefault="00B423F3" w:rsidP="00B423F3">
      <w:pPr>
        <w:pStyle w:val="ConsPlusNormal"/>
        <w:suppressAutoHyphens/>
        <w:contextualSpacing/>
        <w:jc w:val="both"/>
      </w:pPr>
      <w:r>
        <w:t xml:space="preserve">(п. 5.4 в ред. </w:t>
      </w:r>
      <w:hyperlink r:id="rId59">
        <w:r>
          <w:rPr>
            <w:color w:val="0000FF"/>
          </w:rPr>
          <w:t>Решения</w:t>
        </w:r>
      </w:hyperlink>
      <w:r>
        <w:t xml:space="preserve"> Оренбургского городского Совета от 22.12.2023 N 442)</w:t>
      </w:r>
    </w:p>
    <w:p w:rsidR="00B423F3" w:rsidRDefault="00B423F3" w:rsidP="00B423F3">
      <w:pPr>
        <w:pStyle w:val="ConsPlusNormal"/>
        <w:suppressAutoHyphens/>
        <w:spacing w:before="220"/>
        <w:ind w:firstLine="540"/>
        <w:contextualSpacing/>
        <w:jc w:val="both"/>
      </w:pPr>
      <w:r>
        <w:t>5.5. Прогнозный план (программа) приватизации муниципального имущества с указанием предполагаемых доходов от приватизации направляется в финансовое управление администрации города Оренбурга для подготовки проекта бюджета.</w:t>
      </w:r>
    </w:p>
    <w:p w:rsidR="00B423F3" w:rsidRDefault="00B423F3" w:rsidP="00B423F3">
      <w:pPr>
        <w:pStyle w:val="ConsPlusNormal"/>
        <w:suppressAutoHyphens/>
        <w:spacing w:before="220"/>
        <w:ind w:firstLine="540"/>
        <w:contextualSpacing/>
        <w:jc w:val="both"/>
      </w:pPr>
      <w:r>
        <w:t>Проект решения Оренбургского городского Совета об утверждении Прогнозного плана (программы) приватизации муниципального имущества вносится в Оренбургский городской Совет до внесения в Оренбургский городской Совет проекта решения о бюджете города Оренбурга на очередной финансовый год и плановый период.</w:t>
      </w:r>
    </w:p>
    <w:p w:rsidR="00B423F3" w:rsidRDefault="00B423F3" w:rsidP="00B423F3">
      <w:pPr>
        <w:pStyle w:val="ConsPlusNormal"/>
        <w:suppressAutoHyphens/>
        <w:contextualSpacing/>
        <w:jc w:val="both"/>
      </w:pPr>
      <w:r>
        <w:t xml:space="preserve">(абзац введен </w:t>
      </w:r>
      <w:hyperlink r:id="rId60">
        <w:r>
          <w:rPr>
            <w:color w:val="0000FF"/>
          </w:rPr>
          <w:t>Решением</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 xml:space="preserve">5.6. Прогнозный план (программа) приватизации муниципального имущества, изменения в него, а также решения об условиях приватизации муниципального имущества подлежат размещению на официальном сайте Российской Федерации в сети Интернет для размещения информации о проведении торгов </w:t>
      </w:r>
      <w:hyperlink r:id="rId61">
        <w:r>
          <w:rPr>
            <w:color w:val="0000FF"/>
          </w:rPr>
          <w:t>www.torgi.gov.ru</w:t>
        </w:r>
      </w:hyperlink>
      <w:r>
        <w:t xml:space="preserve"> и на официальном интернет-портале города Оренбурга.</w:t>
      </w:r>
    </w:p>
    <w:p w:rsidR="00B423F3" w:rsidRDefault="00B423F3" w:rsidP="00B423F3">
      <w:pPr>
        <w:pStyle w:val="ConsPlusNormal"/>
        <w:suppressAutoHyphens/>
        <w:spacing w:before="220"/>
        <w:ind w:firstLine="540"/>
        <w:contextualSpacing/>
        <w:jc w:val="both"/>
      </w:pPr>
      <w:r>
        <w:t>5.7. Порядок опубликования информационного сообщения о продаже муниципального имущества, состав сведений о приватизируемом муниципальном имуществе, а также сведения об итогах продажи муниципального имущества определяются в соответствии с законодательством Российской Федерации о приватизации.</w:t>
      </w:r>
    </w:p>
    <w:p w:rsidR="00B423F3" w:rsidRDefault="00B423F3" w:rsidP="00B423F3">
      <w:pPr>
        <w:pStyle w:val="ConsPlusNormal"/>
        <w:suppressAutoHyphens/>
        <w:spacing w:before="220"/>
        <w:ind w:firstLine="540"/>
        <w:contextualSpacing/>
        <w:jc w:val="both"/>
      </w:pPr>
      <w:r>
        <w:t xml:space="preserve">5.8. Отчет о выполнении Прогнозного плана (программы) приватизации муниципального имущества за прошедший год подлежит размещению департаментом имущественных и жилищных отношений администрации города Оренбурга на официальном сайте Российской Федерации в сети Интернет для размещения информации о проведении торгов </w:t>
      </w:r>
      <w:hyperlink r:id="rId62">
        <w:r>
          <w:rPr>
            <w:color w:val="0000FF"/>
          </w:rPr>
          <w:t>www.torgi.gov.ru</w:t>
        </w:r>
      </w:hyperlink>
      <w:r>
        <w:t xml:space="preserve"> и на официальном интернет-портале города Оренбурга до первого мая текущего года.</w:t>
      </w:r>
    </w:p>
    <w:p w:rsidR="00B423F3" w:rsidRDefault="00B423F3" w:rsidP="00B423F3">
      <w:pPr>
        <w:pStyle w:val="ConsPlusNormal"/>
        <w:suppressAutoHyphens/>
        <w:contextualSpacing/>
        <w:jc w:val="both"/>
      </w:pPr>
      <w:r>
        <w:t xml:space="preserve">(в ред. </w:t>
      </w:r>
      <w:hyperlink r:id="rId63">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6. Порядок принятия решений о создании, реорганизации,</w:t>
      </w:r>
    </w:p>
    <w:p w:rsidR="00B423F3" w:rsidRDefault="00B423F3" w:rsidP="00B423F3">
      <w:pPr>
        <w:pStyle w:val="ConsPlusTitle"/>
        <w:suppressAutoHyphens/>
        <w:contextualSpacing/>
        <w:jc w:val="center"/>
      </w:pPr>
      <w:r>
        <w:t>ликвидации муниципальных предприятий</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6.1. Собственником имущества муниципальных предприятий является муниципальное образование "город Оренбург".</w:t>
      </w:r>
    </w:p>
    <w:p w:rsidR="00B423F3" w:rsidRDefault="00B423F3" w:rsidP="00B423F3">
      <w:pPr>
        <w:pStyle w:val="ConsPlusNormal"/>
        <w:suppressAutoHyphens/>
        <w:spacing w:before="220"/>
        <w:ind w:firstLine="540"/>
        <w:contextualSpacing/>
        <w:jc w:val="both"/>
      </w:pPr>
      <w:r>
        <w:t>6.2. От имени муниципального образования "город Оренбург" права собственника в отношении муниципальных предприятий осуществляют Глава города Оренбурга, Администрация города Оренбурга, департамент имущественных и жилищных отношений администрации города Оренбурга в пределах компетенции, установленной законодательством Российской Федерации, муниципальными правовыми актами.</w:t>
      </w:r>
    </w:p>
    <w:p w:rsidR="00B423F3" w:rsidRDefault="00B423F3" w:rsidP="00B423F3">
      <w:pPr>
        <w:pStyle w:val="ConsPlusNormal"/>
        <w:suppressAutoHyphens/>
        <w:contextualSpacing/>
        <w:jc w:val="both"/>
      </w:pPr>
      <w:r>
        <w:t xml:space="preserve">(в ред. </w:t>
      </w:r>
      <w:hyperlink r:id="rId64">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6.3. Решение об учреждении, реорганизации и ликвидации муниципального предприятия принимается Администрацией города Оренбурга в форме постановления Администрации города Оренбурга.</w:t>
      </w:r>
    </w:p>
    <w:p w:rsidR="00B423F3" w:rsidRDefault="00B423F3" w:rsidP="00B423F3">
      <w:pPr>
        <w:pStyle w:val="ConsPlusNormal"/>
        <w:suppressAutoHyphens/>
        <w:spacing w:before="220"/>
        <w:ind w:firstLine="540"/>
        <w:contextualSpacing/>
        <w:jc w:val="both"/>
      </w:pPr>
      <w:r>
        <w:t>6.4. Учреждение муниципального предприятия осуществляется при условии получения положительного заключения от антимонопольного органа о соответствии создания муниципального предприятия антимонопольному законодательству.</w:t>
      </w:r>
    </w:p>
    <w:p w:rsidR="00B423F3" w:rsidRDefault="00B423F3" w:rsidP="00B423F3">
      <w:pPr>
        <w:pStyle w:val="ConsPlusNormal"/>
        <w:suppressAutoHyphens/>
        <w:spacing w:before="220"/>
        <w:ind w:firstLine="540"/>
        <w:contextualSpacing/>
        <w:jc w:val="both"/>
      </w:pPr>
      <w:r>
        <w:t>6.5. Направление запроса в антимонопольный орган о выдаче заключения о соответствии создания муниципального предприятия антимонопольному законодательству, а также подготовка проекта постановления Администрации города Оренбурга об учреждении, реорганизации и ликвидации муниципального предприятия осуществляется департаментом имущественных и жилищных отношений администрации города Оренбурга.</w:t>
      </w:r>
    </w:p>
    <w:p w:rsidR="00B423F3" w:rsidRDefault="00B423F3" w:rsidP="00B423F3">
      <w:pPr>
        <w:pStyle w:val="ConsPlusNormal"/>
        <w:suppressAutoHyphens/>
        <w:contextualSpacing/>
        <w:jc w:val="both"/>
      </w:pPr>
      <w:r>
        <w:t xml:space="preserve">(в ред. </w:t>
      </w:r>
      <w:hyperlink r:id="rId65">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6.6. К проекту постановления Администрации города Оренбурга об учреждении муниципального предприятия прилагаются:</w:t>
      </w:r>
    </w:p>
    <w:p w:rsidR="00B423F3" w:rsidRDefault="00B423F3" w:rsidP="00B423F3">
      <w:pPr>
        <w:pStyle w:val="ConsPlusNormal"/>
        <w:suppressAutoHyphens/>
        <w:spacing w:before="220"/>
        <w:ind w:firstLine="540"/>
        <w:contextualSpacing/>
        <w:jc w:val="both"/>
      </w:pPr>
      <w:r>
        <w:t>пояснительная записка;</w:t>
      </w:r>
    </w:p>
    <w:p w:rsidR="00B423F3" w:rsidRDefault="00B423F3" w:rsidP="00B423F3">
      <w:pPr>
        <w:pStyle w:val="ConsPlusNormal"/>
        <w:suppressAutoHyphens/>
        <w:spacing w:before="220"/>
        <w:ind w:firstLine="540"/>
        <w:contextualSpacing/>
        <w:jc w:val="both"/>
      </w:pPr>
      <w:r>
        <w:t>финансово-экономическое обоснование;</w:t>
      </w:r>
    </w:p>
    <w:p w:rsidR="00B423F3" w:rsidRDefault="00B423F3" w:rsidP="00B423F3">
      <w:pPr>
        <w:pStyle w:val="ConsPlusNormal"/>
        <w:suppressAutoHyphens/>
        <w:spacing w:before="220"/>
        <w:ind w:firstLine="540"/>
        <w:contextualSpacing/>
        <w:jc w:val="both"/>
      </w:pPr>
      <w:r>
        <w:t xml:space="preserve">оценка социально-экономических последствий создания муниципального предприятия для </w:t>
      </w:r>
      <w:r>
        <w:lastRenderedPageBreak/>
        <w:t>местного бюджета и населения муниципального образования "город Оренбург", подготовленная на основании заключений отраслевых (функциональных) и территориальных органов Администрации города Оренбурга по подведомственности;</w:t>
      </w:r>
    </w:p>
    <w:p w:rsidR="00B423F3" w:rsidRDefault="00B423F3" w:rsidP="00B423F3">
      <w:pPr>
        <w:pStyle w:val="ConsPlusNormal"/>
        <w:suppressAutoHyphens/>
        <w:spacing w:before="220"/>
        <w:ind w:firstLine="540"/>
        <w:contextualSpacing/>
        <w:jc w:val="both"/>
      </w:pPr>
      <w:r>
        <w:t>предложения о порядке формирования уставного фонда предприятия;</w:t>
      </w:r>
    </w:p>
    <w:p w:rsidR="00B423F3" w:rsidRDefault="00B423F3" w:rsidP="00B423F3">
      <w:pPr>
        <w:pStyle w:val="ConsPlusNormal"/>
        <w:suppressAutoHyphens/>
        <w:spacing w:before="220"/>
        <w:ind w:firstLine="540"/>
        <w:contextualSpacing/>
        <w:jc w:val="both"/>
      </w:pPr>
      <w:r>
        <w:t>заключение антимонопольного органа.</w:t>
      </w:r>
    </w:p>
    <w:p w:rsidR="00B423F3" w:rsidRDefault="00B423F3" w:rsidP="00B423F3">
      <w:pPr>
        <w:pStyle w:val="ConsPlusNormal"/>
        <w:suppressAutoHyphens/>
        <w:spacing w:before="220"/>
        <w:ind w:firstLine="540"/>
        <w:contextualSpacing/>
        <w:jc w:val="both"/>
      </w:pPr>
      <w:r>
        <w:t>6.7. Учредителем муниципального предприятия от имени муниципального образования "город Оренбург" выступает Администрация города Оренбурга в лице уполномоченного органа департамента имущественных и жилищных отношений администрации города Оренбурга. Отдельные функции и полномочия учредителя муниципального предприятия, в том числе по осуществлению контроля за распоряжением, управлением, сохранностью и эффективным использованием муниципального имущества, осуществляют уполномоченные отраслевые (функциональные) органы Администрации города Оренбурга в соответствии с муниципальными правовыми актами, регламентирующими их деятельность.</w:t>
      </w:r>
    </w:p>
    <w:p w:rsidR="00B423F3" w:rsidRDefault="00B423F3" w:rsidP="00B423F3">
      <w:pPr>
        <w:pStyle w:val="ConsPlusNormal"/>
        <w:suppressAutoHyphens/>
        <w:contextualSpacing/>
        <w:jc w:val="both"/>
      </w:pPr>
      <w:r>
        <w:t xml:space="preserve">(в ред. </w:t>
      </w:r>
      <w:hyperlink r:id="rId66">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6.8. В целях оздоровления муниципальных предприятий могут быть произведены смена вида либо реорганизация предприятия в форме слияния, присоединения, разделения, выделения, преобразования в соответствии с законодательством Российской Федерации, настоящим порядком, иными муниципальными правовыми актами.</w:t>
      </w:r>
    </w:p>
    <w:p w:rsidR="00B423F3" w:rsidRDefault="00B423F3" w:rsidP="00B423F3">
      <w:pPr>
        <w:pStyle w:val="ConsPlusNormal"/>
        <w:suppressAutoHyphens/>
        <w:spacing w:before="220"/>
        <w:ind w:firstLine="540"/>
        <w:contextualSpacing/>
        <w:jc w:val="both"/>
      </w:pPr>
      <w:r>
        <w:t>6.9. Проект постановления Администрации города Оренбурга о реорганизации муниципального предприятия должен включать в себя: форму реорганизации; перечень мероприятий, связанных с реорганизацией муниципального предприятия.</w:t>
      </w:r>
    </w:p>
    <w:p w:rsidR="00B423F3" w:rsidRDefault="00B423F3" w:rsidP="00B423F3">
      <w:pPr>
        <w:pStyle w:val="ConsPlusNormal"/>
        <w:suppressAutoHyphens/>
        <w:spacing w:before="220"/>
        <w:ind w:firstLine="540"/>
        <w:contextualSpacing/>
        <w:jc w:val="both"/>
      </w:pPr>
      <w:r>
        <w:t>6.10. При проведении реорганизации муниципальных предприятий департамента имущественных и жилищных отношений администрации города Оренбурга утверждает передаточный акт и разделительный баланс, которые в установленном порядке представляются в налоговые органы вместе с учредительными документами для осуществления процедуры государственной регистрации вновь возникших юридических лиц либо в целях внесения изменений в учредительные документы существующих юридических лиц с отражением сведений в налоговом учете в соответствии с законодательством Российской Федерации.</w:t>
      </w:r>
    </w:p>
    <w:p w:rsidR="00B423F3" w:rsidRDefault="00B423F3" w:rsidP="00B423F3">
      <w:pPr>
        <w:pStyle w:val="ConsPlusNormal"/>
        <w:suppressAutoHyphens/>
        <w:contextualSpacing/>
        <w:jc w:val="both"/>
      </w:pPr>
      <w:r>
        <w:t xml:space="preserve">(в ред. </w:t>
      </w:r>
      <w:hyperlink r:id="rId67">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6.11. Муниципальное предприятие ликвидируется также вследствие признания его несостоятельным (банкротом). Положения о ликвидации юридических лиц вследствие несостоятельности (банкротства) не распространяются на муниципальные казенные предприятия.</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7. Порядок принятия решений о создании, реорганизации,</w:t>
      </w:r>
    </w:p>
    <w:p w:rsidR="00B423F3" w:rsidRDefault="00B423F3" w:rsidP="00B423F3">
      <w:pPr>
        <w:pStyle w:val="ConsPlusTitle"/>
        <w:suppressAutoHyphens/>
        <w:contextualSpacing/>
        <w:jc w:val="center"/>
      </w:pPr>
      <w:r>
        <w:t>ликвидации муниципальных учреждений</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7.1. Муниципальные учреждения в типах автономное, бюджетное, казенное создаются муниципальным образованием "город Оренбург".</w:t>
      </w:r>
    </w:p>
    <w:p w:rsidR="00B423F3" w:rsidRDefault="00B423F3" w:rsidP="00B423F3">
      <w:pPr>
        <w:pStyle w:val="ConsPlusNormal"/>
        <w:suppressAutoHyphens/>
        <w:spacing w:before="220"/>
        <w:ind w:firstLine="540"/>
        <w:contextualSpacing/>
        <w:jc w:val="both"/>
      </w:pPr>
      <w:r>
        <w:t>7.2. Создание, реорганизация, изменение типа и ликвидация муниципальных учреждений, а также утверждение уставов муниципальных учреждений и внесение в них изменений, осуществление функций и полномочий учредителя муниципальных учреждений осуществляются в соответствии с федеральными законами, муниципальными правовыми актами, настоящим порядком.</w:t>
      </w:r>
    </w:p>
    <w:p w:rsidR="00B423F3" w:rsidRDefault="00B423F3" w:rsidP="00B423F3">
      <w:pPr>
        <w:pStyle w:val="ConsPlusNormal"/>
        <w:suppressAutoHyphens/>
        <w:spacing w:before="220"/>
        <w:ind w:firstLine="540"/>
        <w:contextualSpacing/>
        <w:jc w:val="both"/>
      </w:pPr>
      <w:r>
        <w:t>7.3. Функции и полномочия учредителя муниципального учреждения, созданного муниципальным образованием "город Оренбург", в случае, если иное не установлено федеральными законами, муниципальными правовыми актами, осуществляются Администрацией города Оренбурга непосредственно или в лице отраслевого (функционального) или территориального органа Администрации города Оренбурга, исходя из видов деятельности учреждения.</w:t>
      </w:r>
    </w:p>
    <w:p w:rsidR="00B423F3" w:rsidRDefault="00B423F3" w:rsidP="00B423F3">
      <w:pPr>
        <w:pStyle w:val="ConsPlusNormal"/>
        <w:suppressAutoHyphens/>
        <w:spacing w:before="220"/>
        <w:ind w:firstLine="540"/>
        <w:contextualSpacing/>
        <w:jc w:val="both"/>
      </w:pPr>
      <w:r>
        <w:t>7.4. Функции и полномочия учредителя муниципального учреждения определяются муниципальным правовым актом Администрации города Оренбурга.</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8. Участие муниципального образования "город Оренбург"</w:t>
      </w:r>
    </w:p>
    <w:p w:rsidR="00B423F3" w:rsidRDefault="00B423F3" w:rsidP="00B423F3">
      <w:pPr>
        <w:pStyle w:val="ConsPlusTitle"/>
        <w:suppressAutoHyphens/>
        <w:contextualSpacing/>
        <w:jc w:val="center"/>
      </w:pPr>
      <w:r>
        <w:t>в хозяйственных обществах</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8.1. Участие муниципального образования "город Оренбург" в хозяйственных обществах может осуществляться путем:</w:t>
      </w:r>
    </w:p>
    <w:p w:rsidR="00B423F3" w:rsidRDefault="00B423F3" w:rsidP="00B423F3">
      <w:pPr>
        <w:pStyle w:val="ConsPlusNormal"/>
        <w:suppressAutoHyphens/>
        <w:spacing w:before="220"/>
        <w:ind w:firstLine="540"/>
        <w:contextualSpacing/>
        <w:jc w:val="both"/>
      </w:pPr>
      <w:r>
        <w:t>внесения муниципального имущества и (или) денежных средств, исключительных прав в качестве вклада в уставные капиталы при учреждении акционерных обществ, а также в порядке оплаты размещаемых дополнительных акций при увеличении уставных капиталов акционерных обществ;</w:t>
      </w:r>
    </w:p>
    <w:p w:rsidR="00B423F3" w:rsidRDefault="00B423F3" w:rsidP="00B423F3">
      <w:pPr>
        <w:pStyle w:val="ConsPlusNormal"/>
        <w:suppressAutoHyphens/>
        <w:spacing w:before="220"/>
        <w:ind w:firstLine="540"/>
        <w:contextualSpacing/>
        <w:jc w:val="both"/>
      </w:pPr>
      <w:r>
        <w:t>внесения денежных средств в качестве вклада в уставные капиталы обществ с ограниченной ответственностью;</w:t>
      </w:r>
    </w:p>
    <w:p w:rsidR="00B423F3" w:rsidRDefault="00B423F3" w:rsidP="00B423F3">
      <w:pPr>
        <w:pStyle w:val="ConsPlusNormal"/>
        <w:suppressAutoHyphens/>
        <w:spacing w:before="220"/>
        <w:ind w:firstLine="540"/>
        <w:contextualSpacing/>
        <w:jc w:val="both"/>
      </w:pPr>
      <w:r>
        <w:t>приобретения долей в уставном капитале обществ с ограниченной ответственностью и акций акционерных обществ в порядке, установленном законодательством Российской Федерации;</w:t>
      </w:r>
    </w:p>
    <w:p w:rsidR="00B423F3" w:rsidRDefault="00B423F3" w:rsidP="00B423F3">
      <w:pPr>
        <w:pStyle w:val="ConsPlusNormal"/>
        <w:suppressAutoHyphens/>
        <w:spacing w:before="220"/>
        <w:ind w:firstLine="540"/>
        <w:contextualSpacing/>
        <w:jc w:val="both"/>
      </w:pPr>
      <w:r>
        <w:t>преобразования муниципального предприятия в акционерное общество либо в общество с ограниченной ответственностью;</w:t>
      </w:r>
    </w:p>
    <w:p w:rsidR="00B423F3" w:rsidRDefault="00B423F3" w:rsidP="00B423F3">
      <w:pPr>
        <w:pStyle w:val="ConsPlusNormal"/>
        <w:suppressAutoHyphens/>
        <w:spacing w:before="220"/>
        <w:ind w:firstLine="540"/>
        <w:contextualSpacing/>
        <w:jc w:val="both"/>
      </w:pPr>
      <w:r>
        <w:t>распоряжения находящимися в муниципальной собственности акциями акционерных обществ, долями в уставных капиталах обществ с ограниченной ответственностью.</w:t>
      </w:r>
    </w:p>
    <w:p w:rsidR="00B423F3" w:rsidRDefault="00B423F3" w:rsidP="00B423F3">
      <w:pPr>
        <w:pStyle w:val="ConsPlusNormal"/>
        <w:suppressAutoHyphens/>
        <w:spacing w:before="220"/>
        <w:ind w:firstLine="540"/>
        <w:contextualSpacing/>
        <w:jc w:val="both"/>
      </w:pPr>
      <w:r>
        <w:t>8.2. Решение муниципального образования "город Оренбург" о приобретении долей обществ с ограниченной ответственностью, акций акционерных обществ, в том числе о вхождении в состав учредителей хозяйственных обществ, о выходе из состава участников общества с ограниченной ответственностью, принимается Администрацией города Оренбурга в виде соответствующего постановления.</w:t>
      </w:r>
    </w:p>
    <w:p w:rsidR="00B423F3" w:rsidRDefault="00B423F3" w:rsidP="00B423F3">
      <w:pPr>
        <w:pStyle w:val="ConsPlusNormal"/>
        <w:suppressAutoHyphens/>
        <w:spacing w:before="220"/>
        <w:ind w:firstLine="540"/>
        <w:contextualSpacing/>
        <w:jc w:val="both"/>
      </w:pPr>
      <w:r>
        <w:t>8.3. Интересы муниципального образования "город Оренбург" на общих собраниях акционерных обществ и обществ с ограниченной ответственностью, акции и доли в уставных капиталах которых находятся в муниципальной собственности (далее - общества), без доверенности представляют:</w:t>
      </w:r>
    </w:p>
    <w:p w:rsidR="00B423F3" w:rsidRDefault="00B423F3" w:rsidP="00B423F3">
      <w:pPr>
        <w:pStyle w:val="ConsPlusNormal"/>
        <w:suppressAutoHyphens/>
        <w:spacing w:before="220"/>
        <w:ind w:firstLine="540"/>
        <w:contextualSpacing/>
        <w:jc w:val="both"/>
      </w:pPr>
      <w:r>
        <w:t>Глава города Оренбурга;</w:t>
      </w:r>
    </w:p>
    <w:p w:rsidR="00B423F3" w:rsidRDefault="00B423F3" w:rsidP="00B423F3">
      <w:pPr>
        <w:pStyle w:val="ConsPlusNormal"/>
        <w:suppressAutoHyphens/>
        <w:spacing w:before="220"/>
        <w:ind w:firstLine="540"/>
        <w:contextualSpacing/>
        <w:jc w:val="both"/>
      </w:pPr>
      <w:r>
        <w:t>Заместитель Главы города Оренбурга - начальник департамента имущественных и жилищных отношений.</w:t>
      </w:r>
    </w:p>
    <w:p w:rsidR="00B423F3" w:rsidRDefault="00B423F3" w:rsidP="00B423F3">
      <w:pPr>
        <w:pStyle w:val="ConsPlusNormal"/>
        <w:suppressAutoHyphens/>
        <w:contextualSpacing/>
        <w:jc w:val="both"/>
      </w:pPr>
      <w:r>
        <w:t xml:space="preserve">(в ред. </w:t>
      </w:r>
      <w:hyperlink r:id="rId68">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8.4. Иные муниципальные служащие Администрации города Оренбурга могут представлять интересы муниципального образования "город Оренбург" на общих собраниях обществ только на основании доверенностей, выдаваемых Главой города Оренбурга.</w:t>
      </w:r>
    </w:p>
    <w:p w:rsidR="00B423F3" w:rsidRDefault="00B423F3" w:rsidP="00B423F3">
      <w:pPr>
        <w:pStyle w:val="ConsPlusNormal"/>
        <w:suppressAutoHyphens/>
        <w:spacing w:before="220"/>
        <w:ind w:firstLine="540"/>
        <w:contextualSpacing/>
        <w:jc w:val="both"/>
      </w:pPr>
      <w:r>
        <w:t>Доверенность на представление интересов муниципального образования "город Оренбург" на общих собраниях обществ должна определять, каким образом муниципальный служащий должен голосовать по вопросам повестки дня общего собрания общества.</w:t>
      </w:r>
    </w:p>
    <w:p w:rsidR="00B423F3" w:rsidRDefault="00B423F3" w:rsidP="00B423F3">
      <w:pPr>
        <w:pStyle w:val="ConsPlusNormal"/>
        <w:suppressAutoHyphens/>
        <w:spacing w:before="220"/>
        <w:ind w:firstLine="540"/>
        <w:contextualSpacing/>
        <w:jc w:val="both"/>
      </w:pPr>
      <w:r>
        <w:t xml:space="preserve">8.5. Муниципальное образование "город Оренбург" в лице департамента имущественных и жилищных отношений администрации города Оренбурга, осуществляющего от имени Администрации города Оренбурга функции по обеспечению полномочий собственника по владению, пользованию и распоряжению объектами муниципальной собственности, реализуя права участника (акционера) общества в порядке, установленном Федеральным </w:t>
      </w:r>
      <w:hyperlink r:id="rId69">
        <w:r>
          <w:rPr>
            <w:color w:val="0000FF"/>
          </w:rPr>
          <w:t>законом</w:t>
        </w:r>
      </w:hyperlink>
      <w:r>
        <w:t xml:space="preserve"> от 08.02.1998 N 14-ФЗ "Об обществах с ограниченной ответственностью", Федеральным </w:t>
      </w:r>
      <w:hyperlink r:id="rId70">
        <w:r>
          <w:rPr>
            <w:color w:val="0000FF"/>
          </w:rPr>
          <w:t>законом</w:t>
        </w:r>
      </w:hyperlink>
      <w:r>
        <w:t xml:space="preserve"> от 26.12.1995 N 208-ФЗ "Об акционерных обществах", направляет в общества письменные предложения о включении в списки для голосования на общих собраниях кандидатур муниципальных служащих для избрания в наблюдательный совет, ревизионную комиссию (ревизор общества), совет директоров (далее - органы управления общества).</w:t>
      </w:r>
    </w:p>
    <w:p w:rsidR="00B423F3" w:rsidRDefault="00B423F3" w:rsidP="00B423F3">
      <w:pPr>
        <w:pStyle w:val="ConsPlusNormal"/>
        <w:suppressAutoHyphens/>
        <w:contextualSpacing/>
        <w:jc w:val="both"/>
      </w:pPr>
      <w:r>
        <w:t xml:space="preserve">(в ред. </w:t>
      </w:r>
      <w:hyperlink r:id="rId71">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8.6. Для предоставления в общества кандидатур для избрания в органы управления обществ департамент имущественных и жилищных отношений администрации города Оренбурга:</w:t>
      </w:r>
    </w:p>
    <w:p w:rsidR="00B423F3" w:rsidRDefault="00B423F3" w:rsidP="00B423F3">
      <w:pPr>
        <w:pStyle w:val="ConsPlusNormal"/>
        <w:suppressAutoHyphens/>
        <w:contextualSpacing/>
        <w:jc w:val="both"/>
      </w:pPr>
      <w:r>
        <w:t xml:space="preserve">(в ред. </w:t>
      </w:r>
      <w:hyperlink r:id="rId72">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запрашивает кандидатуры муниципальных служащих у заместителей Главы города Оренбурга, к компетенции которых относится деятельность обществ, при этом заместители Главы города Оренбурга вправе направить в департамент имущественных и жилищных отношений администрации города Оренбурга свою кандидатуру;</w:t>
      </w:r>
    </w:p>
    <w:p w:rsidR="00B423F3" w:rsidRDefault="00B423F3" w:rsidP="00B423F3">
      <w:pPr>
        <w:pStyle w:val="ConsPlusNormal"/>
        <w:suppressAutoHyphens/>
        <w:contextualSpacing/>
        <w:jc w:val="both"/>
      </w:pPr>
      <w:r>
        <w:t xml:space="preserve">(в ред. </w:t>
      </w:r>
      <w:hyperlink r:id="rId73">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 xml:space="preserve">разрабатывает и направляет на имя Главы города Оренбурга обращение с просьбой о </w:t>
      </w:r>
      <w:r>
        <w:lastRenderedPageBreak/>
        <w:t>согласовании кандидатур муниципальных служащих для их избрания в органы управления обществами в порядке, установленном законодательством Российской Федерации.</w:t>
      </w:r>
    </w:p>
    <w:p w:rsidR="00B423F3" w:rsidRDefault="00B423F3" w:rsidP="00B423F3">
      <w:pPr>
        <w:pStyle w:val="ConsPlusNormal"/>
        <w:suppressAutoHyphens/>
        <w:spacing w:before="220"/>
        <w:ind w:firstLine="540"/>
        <w:contextualSpacing/>
        <w:jc w:val="both"/>
      </w:pPr>
      <w:r>
        <w:t>8.7. В случае избрания муниципального служащего, кандидатура которого была согласована Главой города Оренбурга, на общем собрании общества для участия в органах управления общества доверенность от Главы города Оренбурга не требуется.</w:t>
      </w:r>
    </w:p>
    <w:p w:rsidR="00B423F3" w:rsidRDefault="00B423F3" w:rsidP="00B423F3">
      <w:pPr>
        <w:pStyle w:val="ConsPlusNormal"/>
        <w:suppressAutoHyphens/>
        <w:spacing w:before="220"/>
        <w:ind w:firstLine="540"/>
        <w:contextualSpacing/>
        <w:jc w:val="both"/>
      </w:pPr>
      <w:r>
        <w:t xml:space="preserve">8.8. Муниципальные служащие Администрации города Оренбурга, в соответствии с </w:t>
      </w:r>
      <w:hyperlink r:id="rId74">
        <w:r>
          <w:rPr>
            <w:color w:val="0000FF"/>
          </w:rPr>
          <w:t>Законом</w:t>
        </w:r>
      </w:hyperlink>
      <w:r>
        <w:t xml:space="preserve"> Оренбургской области от 10.10.2007 N 1611/339-IV-ОЗ "О муниципальной службе в Оренбургской области", осуществляют деятельность в органах управления обществ на безвозмездной основе.</w:t>
      </w:r>
    </w:p>
    <w:p w:rsidR="00B423F3" w:rsidRDefault="00B423F3" w:rsidP="00B423F3">
      <w:pPr>
        <w:pStyle w:val="ConsPlusNormal"/>
        <w:suppressAutoHyphens/>
        <w:spacing w:before="220"/>
        <w:ind w:firstLine="540"/>
        <w:contextualSpacing/>
        <w:jc w:val="both"/>
      </w:pPr>
      <w:r>
        <w:t>8.9. Граждане Российской Федерации, не являющиеся муниципальными служащими, могут представлять интересы муниципального образования "город Оренбург" в акционерных обществах и обществах с ограниченной ответственностью на основании договоров о представлении интересов муниципального образования "город Оренбург", заключаемых в установленном порядке в соответствии с законодательством Российской Федерации.</w:t>
      </w:r>
    </w:p>
    <w:p w:rsidR="00B423F3" w:rsidRDefault="00B423F3" w:rsidP="00B423F3">
      <w:pPr>
        <w:pStyle w:val="ConsPlusNormal"/>
        <w:suppressAutoHyphens/>
        <w:spacing w:before="220"/>
        <w:ind w:firstLine="540"/>
        <w:contextualSpacing/>
        <w:jc w:val="both"/>
      </w:pPr>
      <w:r>
        <w:t>8.10. Контроль за деятельностью представителей интересов муниципального образования "город Оренбург" в органах управления обществ возлагается на департамент имущественных и жилищных отношений администрации города Оренбурга.</w:t>
      </w:r>
    </w:p>
    <w:p w:rsidR="00B423F3" w:rsidRDefault="00B423F3" w:rsidP="00B423F3">
      <w:pPr>
        <w:pStyle w:val="ConsPlusNormal"/>
        <w:suppressAutoHyphens/>
        <w:contextualSpacing/>
        <w:jc w:val="both"/>
      </w:pPr>
      <w:r>
        <w:t xml:space="preserve">(в ред. </w:t>
      </w:r>
      <w:hyperlink r:id="rId75">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9. Предоставление в аренду объектов</w:t>
      </w:r>
    </w:p>
    <w:p w:rsidR="00B423F3" w:rsidRDefault="00B423F3" w:rsidP="00B423F3">
      <w:pPr>
        <w:pStyle w:val="ConsPlusTitle"/>
        <w:suppressAutoHyphens/>
        <w:contextualSpacing/>
        <w:jc w:val="center"/>
      </w:pPr>
      <w:r>
        <w:t>муниципального нежилого фонда</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9.1. К объектам муниципального нежилого фонда муниципального образования "город Оренбург" (далее - объекты) относятся находящиеся в муниципальной собственности нежилые отдельно стоящие здания, строения, сооружения и нежилые помещения в них или их части, встроенные, пристроенные, встроенно-пристроенные нежилые помещения или их части в жилых домах, объекты инженерной инфраструктуры.</w:t>
      </w:r>
    </w:p>
    <w:p w:rsidR="00B423F3" w:rsidRDefault="00B423F3" w:rsidP="00B423F3">
      <w:pPr>
        <w:pStyle w:val="ConsPlusNormal"/>
        <w:suppressAutoHyphens/>
        <w:spacing w:before="220"/>
        <w:ind w:firstLine="540"/>
        <w:contextualSpacing/>
        <w:jc w:val="both"/>
      </w:pPr>
      <w:r>
        <w:t>9.2. В аренду передаются объекты, включенные в Реестр имущества, находящегося в собственности муниципального образования "город Оренбург", которые подразделяются на:</w:t>
      </w:r>
    </w:p>
    <w:p w:rsidR="00B423F3" w:rsidRDefault="00B423F3" w:rsidP="00B423F3">
      <w:pPr>
        <w:pStyle w:val="ConsPlusNormal"/>
        <w:suppressAutoHyphens/>
        <w:spacing w:before="220"/>
        <w:ind w:firstLine="540"/>
        <w:contextualSpacing/>
        <w:jc w:val="both"/>
      </w:pPr>
      <w:r>
        <w:t>объекты, составляющие муниципальную казну;</w:t>
      </w:r>
    </w:p>
    <w:p w:rsidR="00B423F3" w:rsidRDefault="00B423F3" w:rsidP="00B423F3">
      <w:pPr>
        <w:pStyle w:val="ConsPlusNormal"/>
        <w:suppressAutoHyphens/>
        <w:spacing w:before="220"/>
        <w:ind w:firstLine="540"/>
        <w:contextualSpacing/>
        <w:jc w:val="both"/>
      </w:pPr>
      <w:r>
        <w:t>объекты, находящиеся в хозяйственном ведении муниципальных предприятий или в оперативном управлении муниципальных учреждений, муниципальных казенных предприятий, передаваемые в аренду.</w:t>
      </w:r>
    </w:p>
    <w:p w:rsidR="00B423F3" w:rsidRDefault="00B423F3" w:rsidP="00B423F3">
      <w:pPr>
        <w:pStyle w:val="ConsPlusNormal"/>
        <w:suppressAutoHyphens/>
        <w:contextualSpacing/>
        <w:jc w:val="both"/>
      </w:pPr>
      <w:r>
        <w:t xml:space="preserve">(в ред. </w:t>
      </w:r>
      <w:hyperlink r:id="rId76">
        <w:r>
          <w:rPr>
            <w:color w:val="0000FF"/>
          </w:rPr>
          <w:t>Решения</w:t>
        </w:r>
      </w:hyperlink>
      <w:r>
        <w:t xml:space="preserve"> Оренбургского городского Совета от 07.06.2021 N 111)</w:t>
      </w:r>
    </w:p>
    <w:p w:rsidR="00B423F3" w:rsidRDefault="00B423F3" w:rsidP="00B423F3">
      <w:pPr>
        <w:pStyle w:val="ConsPlusNormal"/>
        <w:suppressAutoHyphens/>
        <w:spacing w:before="220"/>
        <w:ind w:firstLine="540"/>
        <w:contextualSpacing/>
        <w:jc w:val="both"/>
      </w:pPr>
      <w:r>
        <w:t>9.3. Объекты культурного наследия (памятники истории и культуры) передаются в аренду в соответствии с законодательством Российской Федерации при условии их обременения, в установленном законодательством Российской Федерации порядке, обязательствами по содержанию, сохранению и использованию (охранное обязательство).</w:t>
      </w:r>
    </w:p>
    <w:p w:rsidR="00B423F3" w:rsidRDefault="00B423F3" w:rsidP="00B423F3">
      <w:pPr>
        <w:pStyle w:val="ConsPlusNormal"/>
        <w:suppressAutoHyphens/>
        <w:spacing w:before="220"/>
        <w:ind w:firstLine="540"/>
        <w:contextualSpacing/>
        <w:jc w:val="both"/>
      </w:pPr>
      <w:r>
        <w:t>9.3.1. Льготная арендная плата и ее размер устанавливаются в отношении объектов культурного наследия, являющихся объектами муниципального нежилого фонда, находящихся в собственности муниципального образования "город Оренбург" и составляющих его казну.</w:t>
      </w:r>
    </w:p>
    <w:p w:rsidR="00B423F3" w:rsidRDefault="00B423F3" w:rsidP="00B423F3">
      <w:pPr>
        <w:pStyle w:val="ConsPlusNormal"/>
        <w:suppressAutoHyphens/>
        <w:spacing w:before="220"/>
        <w:ind w:firstLine="540"/>
        <w:contextualSpacing/>
        <w:jc w:val="both"/>
      </w:pPr>
      <w:r>
        <w:t>Право на установление льготной арендной платы имеют физические или юридические лица (далее - арендаторы) при соблюдении следующих условий:</w:t>
      </w:r>
    </w:p>
    <w:p w:rsidR="00B423F3" w:rsidRDefault="00B423F3" w:rsidP="00B423F3">
      <w:pPr>
        <w:pStyle w:val="ConsPlusNormal"/>
        <w:suppressAutoHyphens/>
        <w:spacing w:before="220"/>
        <w:ind w:firstLine="540"/>
        <w:contextualSpacing/>
        <w:jc w:val="both"/>
      </w:pPr>
      <w:r>
        <w:t xml:space="preserve">владение на праве аренды объектом культурного наследия, находящимся в неудовлетворительном состоянии, по договору, заключенному в соответствии с Федеральным </w:t>
      </w:r>
      <w:hyperlink r:id="rId77">
        <w:r>
          <w:rPr>
            <w:color w:val="0000FF"/>
          </w:rPr>
          <w:t>законом</w:t>
        </w:r>
      </w:hyperlink>
      <w:r>
        <w:t xml:space="preserve"> от 26.07.2006 N 135-ФЗ "О защите конкуренции" (далее - договор аренды);</w:t>
      </w:r>
    </w:p>
    <w:p w:rsidR="00B423F3" w:rsidRDefault="00B423F3" w:rsidP="00B423F3">
      <w:pPr>
        <w:pStyle w:val="ConsPlusNormal"/>
        <w:suppressAutoHyphens/>
        <w:spacing w:before="220"/>
        <w:ind w:firstLine="540"/>
        <w:contextualSpacing/>
        <w:jc w:val="both"/>
      </w:pPr>
      <w:r>
        <w:t xml:space="preserve">вложение собственных средств в работы по сохранению указанного объекта культурного наследия, предусмотренные </w:t>
      </w:r>
      <w:hyperlink r:id="rId78">
        <w:r>
          <w:rPr>
            <w:color w:val="0000FF"/>
          </w:rPr>
          <w:t>статьями 40</w:t>
        </w:r>
      </w:hyperlink>
      <w:r>
        <w:t xml:space="preserve"> - </w:t>
      </w:r>
      <w:hyperlink r:id="rId79">
        <w:r>
          <w:rPr>
            <w:color w:val="0000FF"/>
          </w:rPr>
          <w:t>45</w:t>
        </w:r>
      </w:hyperlink>
      <w:r>
        <w:t xml:space="preserve"> Федерального закона от 25.06.2002 N 73-ФЗ "Об объектах культурного наследия (памятниках истории и культуры) народов Российской Федерации" (далее - Закон), и обеспечили их выполнение в соответствии с данным Законом.</w:t>
      </w:r>
    </w:p>
    <w:p w:rsidR="00B423F3" w:rsidRDefault="00B423F3" w:rsidP="00B423F3">
      <w:pPr>
        <w:pStyle w:val="ConsPlusNormal"/>
        <w:suppressAutoHyphens/>
        <w:spacing w:before="220"/>
        <w:ind w:firstLine="540"/>
        <w:contextualSpacing/>
        <w:jc w:val="both"/>
      </w:pPr>
      <w:r>
        <w:t>Состав (перечень) видов работ по сохранению объекта культурного наследия, сроки (периодичность) проведения таких работ определяются в соответствии с Законом и не должны превышать семи лет со дня передачи указанного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w:t>
      </w:r>
    </w:p>
    <w:p w:rsidR="00B423F3" w:rsidRDefault="00B423F3" w:rsidP="00B423F3">
      <w:pPr>
        <w:pStyle w:val="ConsPlusNormal"/>
        <w:suppressAutoHyphens/>
        <w:spacing w:before="220"/>
        <w:ind w:firstLine="540"/>
        <w:contextualSpacing/>
        <w:jc w:val="both"/>
      </w:pPr>
      <w:r>
        <w:lastRenderedPageBreak/>
        <w:t>Конкретные сроки и этапы проведения работ по сохранению объекта культурного наследия определяются документацией о проведении аукциона либо договором аренды.</w:t>
      </w:r>
    </w:p>
    <w:p w:rsidR="00B423F3" w:rsidRDefault="00B423F3" w:rsidP="00B423F3">
      <w:pPr>
        <w:pStyle w:val="ConsPlusNormal"/>
        <w:suppressAutoHyphens/>
        <w:spacing w:before="220"/>
        <w:ind w:firstLine="540"/>
        <w:contextualSpacing/>
        <w:jc w:val="both"/>
      </w:pPr>
      <w:r>
        <w:t>Документация об аукционе либо договор аренды содержит требования к объему, перечню и срокам выполнения работ, которые необходимо выполнить в отношении объекта культурного наследия, права на которое передаются по договору.</w:t>
      </w:r>
    </w:p>
    <w:p w:rsidR="00B423F3" w:rsidRDefault="00B423F3" w:rsidP="00B423F3">
      <w:pPr>
        <w:pStyle w:val="ConsPlusNormal"/>
        <w:suppressAutoHyphens/>
        <w:spacing w:before="220"/>
        <w:ind w:firstLine="540"/>
        <w:contextualSpacing/>
        <w:jc w:val="both"/>
      </w:pPr>
      <w:r>
        <w:t xml:space="preserve">Решение об установлении льготной арендной платы по договору аренды в отношении объектов культурного наследия (далее - льготная арендная плата) принимается департаментом имущественных и жилищных отношений администрации города Оренбурга (далее - департамент имущественных и жилищных отношений администрации города Оренбурга) в срок, установленный </w:t>
      </w:r>
      <w:hyperlink w:anchor="P373">
        <w:r>
          <w:rPr>
            <w:color w:val="0000FF"/>
          </w:rPr>
          <w:t>подпунктом 9.3.4</w:t>
        </w:r>
      </w:hyperlink>
      <w:r>
        <w:t xml:space="preserve"> настоящего порядка.</w:t>
      </w:r>
    </w:p>
    <w:p w:rsidR="00B423F3" w:rsidRDefault="00B423F3" w:rsidP="00B423F3">
      <w:pPr>
        <w:pStyle w:val="ConsPlusNormal"/>
        <w:suppressAutoHyphens/>
        <w:contextualSpacing/>
        <w:jc w:val="both"/>
      </w:pPr>
      <w:r>
        <w:t xml:space="preserve">(в ред. Решений Оренбургского городского Совета от 24.08.2021 </w:t>
      </w:r>
      <w:hyperlink r:id="rId80">
        <w:r>
          <w:rPr>
            <w:color w:val="0000FF"/>
          </w:rPr>
          <w:t>N 134</w:t>
        </w:r>
      </w:hyperlink>
      <w:r>
        <w:t xml:space="preserve">, от 27.12.2022 </w:t>
      </w:r>
      <w:hyperlink r:id="rId81">
        <w:r>
          <w:rPr>
            <w:color w:val="0000FF"/>
          </w:rPr>
          <w:t>N 310</w:t>
        </w:r>
      </w:hyperlink>
      <w:r>
        <w:t>)</w:t>
      </w:r>
    </w:p>
    <w:p w:rsidR="00B423F3" w:rsidRDefault="00B423F3" w:rsidP="00B423F3">
      <w:pPr>
        <w:pStyle w:val="ConsPlusNormal"/>
        <w:suppressAutoHyphens/>
        <w:spacing w:before="220"/>
        <w:ind w:firstLine="540"/>
        <w:contextualSpacing/>
        <w:jc w:val="both"/>
      </w:pPr>
      <w:r>
        <w:t>Минимальный срок, на который может быть заключен договор аренды в отношении объектов культурного наследия, являющихся объектами муниципального нежилого фонда, находящихся в собственности муниципального образования "город Оренбург", составляет 45 лет.</w:t>
      </w:r>
    </w:p>
    <w:p w:rsidR="00B423F3" w:rsidRDefault="00B423F3" w:rsidP="00B423F3">
      <w:pPr>
        <w:pStyle w:val="ConsPlusNormal"/>
        <w:suppressAutoHyphens/>
        <w:contextualSpacing/>
        <w:jc w:val="both"/>
      </w:pPr>
      <w:r>
        <w:t xml:space="preserve">(абзац введен </w:t>
      </w:r>
      <w:hyperlink r:id="rId82">
        <w:r>
          <w:rPr>
            <w:color w:val="0000FF"/>
          </w:rPr>
          <w:t>Решением</w:t>
        </w:r>
      </w:hyperlink>
      <w:r>
        <w:t xml:space="preserve"> Оренбургского городского Совета от 24.08.2021 N 134)</w:t>
      </w:r>
    </w:p>
    <w:p w:rsidR="00B423F3" w:rsidRDefault="00B423F3" w:rsidP="00B423F3">
      <w:pPr>
        <w:pStyle w:val="ConsPlusNormal"/>
        <w:suppressAutoHyphens/>
        <w:spacing w:before="220"/>
        <w:ind w:firstLine="540"/>
        <w:contextualSpacing/>
        <w:jc w:val="both"/>
      </w:pPr>
      <w:bookmarkStart w:id="13" w:name="P361"/>
      <w:bookmarkEnd w:id="13"/>
      <w:r>
        <w:t>9.3.2. Решение об установлении льготной арендной платы выдается арендатору на основании следующих документов:</w:t>
      </w:r>
    </w:p>
    <w:p w:rsidR="00B423F3" w:rsidRDefault="00B423F3" w:rsidP="00B423F3">
      <w:pPr>
        <w:pStyle w:val="ConsPlusNormal"/>
        <w:suppressAutoHyphens/>
        <w:spacing w:before="220"/>
        <w:ind w:firstLine="540"/>
        <w:contextualSpacing/>
        <w:jc w:val="both"/>
      </w:pPr>
      <w:bookmarkStart w:id="14" w:name="P362"/>
      <w:bookmarkEnd w:id="14"/>
      <w:r>
        <w:t>заявление арендатора об установлении льготной арендной платы (далее - заявление);</w:t>
      </w:r>
    </w:p>
    <w:p w:rsidR="00B423F3" w:rsidRDefault="00B423F3" w:rsidP="00B423F3">
      <w:pPr>
        <w:pStyle w:val="ConsPlusNormal"/>
        <w:suppressAutoHyphens/>
        <w:spacing w:before="220"/>
        <w:ind w:firstLine="540"/>
        <w:contextualSpacing/>
        <w:jc w:val="both"/>
      </w:pPr>
      <w:bookmarkStart w:id="15" w:name="P363"/>
      <w:bookmarkEnd w:id="15"/>
      <w:r>
        <w:t>договор аренды объекта культурного наследия;</w:t>
      </w:r>
    </w:p>
    <w:p w:rsidR="00B423F3" w:rsidRDefault="00B423F3" w:rsidP="00B423F3">
      <w:pPr>
        <w:pStyle w:val="ConsPlusNormal"/>
        <w:suppressAutoHyphens/>
        <w:spacing w:before="220"/>
        <w:ind w:firstLine="540"/>
        <w:contextualSpacing/>
        <w:jc w:val="both"/>
      </w:pPr>
      <w:bookmarkStart w:id="16" w:name="P364"/>
      <w:bookmarkEnd w:id="16"/>
      <w:r>
        <w:t>охранное обязательство;</w:t>
      </w:r>
    </w:p>
    <w:p w:rsidR="00B423F3" w:rsidRDefault="00B423F3" w:rsidP="00B423F3">
      <w:pPr>
        <w:pStyle w:val="ConsPlusNormal"/>
        <w:suppressAutoHyphens/>
        <w:spacing w:before="220"/>
        <w:ind w:firstLine="540"/>
        <w:contextualSpacing/>
        <w:jc w:val="both"/>
      </w:pPr>
      <w:bookmarkStart w:id="17" w:name="P365"/>
      <w:bookmarkEnd w:id="17"/>
      <w:r>
        <w:t>задание и разрешение на проведение работ по сохранению объекта культурного наследия, выданные в порядке, определенном Законом;</w:t>
      </w:r>
    </w:p>
    <w:p w:rsidR="00B423F3" w:rsidRDefault="00B423F3" w:rsidP="00B423F3">
      <w:pPr>
        <w:pStyle w:val="ConsPlusNormal"/>
        <w:suppressAutoHyphens/>
        <w:spacing w:before="220"/>
        <w:ind w:firstLine="540"/>
        <w:contextualSpacing/>
        <w:jc w:val="both"/>
      </w:pPr>
      <w:bookmarkStart w:id="18" w:name="P366"/>
      <w:bookmarkEnd w:id="18"/>
      <w:r>
        <w:t>сметно-финансовые расчеты проведения работ, установленных в задании на проведение работ по сохранению объекта культурного наследия, с положительным заключением экспертизы о достоверности определения сметной стоимости, полученным в установленном порядке;</w:t>
      </w:r>
    </w:p>
    <w:p w:rsidR="00B423F3" w:rsidRDefault="00B423F3" w:rsidP="00B423F3">
      <w:pPr>
        <w:pStyle w:val="ConsPlusNormal"/>
        <w:suppressAutoHyphens/>
        <w:spacing w:before="220"/>
        <w:ind w:firstLine="540"/>
        <w:contextualSpacing/>
        <w:jc w:val="both"/>
      </w:pPr>
      <w:bookmarkStart w:id="19" w:name="P367"/>
      <w:bookmarkEnd w:id="19"/>
      <w:r>
        <w:t>отчетная документация о выполнении работ по сохранению объекта культурного наследия;</w:t>
      </w:r>
    </w:p>
    <w:p w:rsidR="00B423F3" w:rsidRDefault="00B423F3" w:rsidP="00B423F3">
      <w:pPr>
        <w:pStyle w:val="ConsPlusNormal"/>
        <w:suppressAutoHyphens/>
        <w:spacing w:before="220"/>
        <w:ind w:firstLine="540"/>
        <w:contextualSpacing/>
        <w:jc w:val="both"/>
      </w:pPr>
      <w:bookmarkStart w:id="20" w:name="P368"/>
      <w:bookmarkEnd w:id="20"/>
      <w:r>
        <w:t>акт приемки выполненных работ по сохранению объекта культурного наследия.</w:t>
      </w:r>
    </w:p>
    <w:p w:rsidR="00B423F3" w:rsidRDefault="00B423F3" w:rsidP="00B423F3">
      <w:pPr>
        <w:pStyle w:val="ConsPlusNormal"/>
        <w:suppressAutoHyphens/>
        <w:spacing w:before="220"/>
        <w:ind w:firstLine="540"/>
        <w:contextualSpacing/>
        <w:jc w:val="both"/>
      </w:pPr>
      <w:r>
        <w:t xml:space="preserve">9.3.3. Документы, предусмотренные </w:t>
      </w:r>
      <w:hyperlink w:anchor="P362">
        <w:r>
          <w:rPr>
            <w:color w:val="0000FF"/>
          </w:rPr>
          <w:t>абзацами вторым</w:t>
        </w:r>
      </w:hyperlink>
      <w:r>
        <w:t xml:space="preserve">, </w:t>
      </w:r>
      <w:hyperlink w:anchor="P366">
        <w:r>
          <w:rPr>
            <w:color w:val="0000FF"/>
          </w:rPr>
          <w:t>шестым</w:t>
        </w:r>
      </w:hyperlink>
      <w:r>
        <w:t xml:space="preserve">, </w:t>
      </w:r>
      <w:hyperlink w:anchor="P367">
        <w:r>
          <w:rPr>
            <w:color w:val="0000FF"/>
          </w:rPr>
          <w:t>седьмым подпункта 9.3.2 пункта 9.3</w:t>
        </w:r>
      </w:hyperlink>
      <w:r>
        <w:t xml:space="preserve"> настоящего порядка, предоставляются арендатором.</w:t>
      </w:r>
    </w:p>
    <w:p w:rsidR="00B423F3" w:rsidRDefault="00B423F3" w:rsidP="00B423F3">
      <w:pPr>
        <w:pStyle w:val="ConsPlusNormal"/>
        <w:suppressAutoHyphens/>
        <w:spacing w:before="220"/>
        <w:ind w:firstLine="540"/>
        <w:contextualSpacing/>
        <w:jc w:val="both"/>
      </w:pPr>
      <w:r>
        <w:t xml:space="preserve">Документы, указанные в </w:t>
      </w:r>
      <w:hyperlink w:anchor="P364">
        <w:r>
          <w:rPr>
            <w:color w:val="0000FF"/>
          </w:rPr>
          <w:t>абзацах четвертом</w:t>
        </w:r>
      </w:hyperlink>
      <w:r>
        <w:t xml:space="preserve">, </w:t>
      </w:r>
      <w:hyperlink w:anchor="P365">
        <w:r>
          <w:rPr>
            <w:color w:val="0000FF"/>
          </w:rPr>
          <w:t>пятом</w:t>
        </w:r>
      </w:hyperlink>
      <w:r>
        <w:t xml:space="preserve">, </w:t>
      </w:r>
      <w:hyperlink w:anchor="P368">
        <w:r>
          <w:rPr>
            <w:color w:val="0000FF"/>
          </w:rPr>
          <w:t>восьмом подпункта 9.3.2 пункта 9.3</w:t>
        </w:r>
      </w:hyperlink>
      <w:r>
        <w:t xml:space="preserve"> настоящего порядка, запрашиваются департаментом имущественных и жилищных отношений администрации города Оренбурга в порядке межведомственного информационного взаимодействия, а также могут быть представлены арендатором самостоятельно.</w:t>
      </w:r>
    </w:p>
    <w:p w:rsidR="00B423F3" w:rsidRDefault="00B423F3" w:rsidP="00B423F3">
      <w:pPr>
        <w:pStyle w:val="ConsPlusNormal"/>
        <w:suppressAutoHyphens/>
        <w:spacing w:before="220"/>
        <w:ind w:firstLine="540"/>
        <w:contextualSpacing/>
        <w:jc w:val="both"/>
      </w:pPr>
      <w:r>
        <w:t xml:space="preserve">Документ, указанный в </w:t>
      </w:r>
      <w:hyperlink w:anchor="P363">
        <w:r>
          <w:rPr>
            <w:color w:val="0000FF"/>
          </w:rPr>
          <w:t>абзаце третьем подпункта 9.3.2 пункта 9.3</w:t>
        </w:r>
      </w:hyperlink>
      <w:r>
        <w:t xml:space="preserve"> настоящего порядка, находится в распоряжении департамента имущественных и жилищных отношений администрации города Оренбурга.</w:t>
      </w:r>
    </w:p>
    <w:p w:rsidR="00B423F3" w:rsidRDefault="00B423F3" w:rsidP="00B423F3">
      <w:pPr>
        <w:pStyle w:val="ConsPlusNormal"/>
        <w:suppressAutoHyphens/>
        <w:contextualSpacing/>
        <w:jc w:val="both"/>
      </w:pPr>
      <w:r>
        <w:t>(</w:t>
      </w:r>
      <w:proofErr w:type="spellStart"/>
      <w:r>
        <w:t>пп</w:t>
      </w:r>
      <w:proofErr w:type="spellEnd"/>
      <w:r>
        <w:t xml:space="preserve">. 9.3.3 в ред. </w:t>
      </w:r>
      <w:hyperlink r:id="rId83">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bookmarkStart w:id="21" w:name="P373"/>
      <w:bookmarkEnd w:id="21"/>
      <w:r>
        <w:t xml:space="preserve">9.3.4. Департамент имущественных и жилищных отношений администрации города Оренбурга по управлению имуществом города Оренбурга в течение 30 дней с момента поступления рассматривает заявление и прилагаемые к нему документы, указанные в </w:t>
      </w:r>
      <w:hyperlink w:anchor="P361">
        <w:r>
          <w:rPr>
            <w:color w:val="0000FF"/>
          </w:rPr>
          <w:t>подпункте 9.3.2 пункта 9.3</w:t>
        </w:r>
      </w:hyperlink>
      <w:r>
        <w:t xml:space="preserve"> настоящего порядка, принимает решение об установлении льготной арендной платы или письменно уведомляет арендатора об отказе в ее установлении с указанием основания, предусмотренного в подпункте 9.3.5 пункта 9.3 настоящего порядка.</w:t>
      </w:r>
    </w:p>
    <w:p w:rsidR="00B423F3" w:rsidRDefault="00B423F3" w:rsidP="00B423F3">
      <w:pPr>
        <w:pStyle w:val="ConsPlusNormal"/>
        <w:suppressAutoHyphens/>
        <w:contextualSpacing/>
        <w:jc w:val="both"/>
      </w:pPr>
      <w:r>
        <w:t xml:space="preserve">(в ред. </w:t>
      </w:r>
      <w:hyperlink r:id="rId84">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9.3.5. Основаниями для принятия решения об отказе в установлении льготной арендной платы являются:</w:t>
      </w:r>
    </w:p>
    <w:p w:rsidR="00B423F3" w:rsidRDefault="00B423F3" w:rsidP="00B423F3">
      <w:pPr>
        <w:pStyle w:val="ConsPlusNormal"/>
        <w:suppressAutoHyphens/>
        <w:spacing w:before="220"/>
        <w:ind w:firstLine="540"/>
        <w:contextualSpacing/>
        <w:jc w:val="both"/>
      </w:pPr>
      <w:r>
        <w:t>отсутствие у арендатора права на установление льготной арендной платы;</w:t>
      </w:r>
    </w:p>
    <w:p w:rsidR="00B423F3" w:rsidRDefault="00B423F3" w:rsidP="00B423F3">
      <w:pPr>
        <w:pStyle w:val="ConsPlusNormal"/>
        <w:suppressAutoHyphens/>
        <w:spacing w:before="220"/>
        <w:ind w:firstLine="540"/>
        <w:contextualSpacing/>
        <w:jc w:val="both"/>
      </w:pPr>
      <w:r>
        <w:t xml:space="preserve">непредставление документов, указанных в </w:t>
      </w:r>
      <w:hyperlink w:anchor="P361">
        <w:r>
          <w:rPr>
            <w:color w:val="0000FF"/>
          </w:rPr>
          <w:t>подпункте 9.3.2 пункта 9.3</w:t>
        </w:r>
      </w:hyperlink>
      <w:r>
        <w:t xml:space="preserve"> настоящего порядка, обязанность по представлению которых возложена на арендатора;</w:t>
      </w:r>
    </w:p>
    <w:p w:rsidR="00B423F3" w:rsidRDefault="00B423F3" w:rsidP="00B423F3">
      <w:pPr>
        <w:pStyle w:val="ConsPlusNormal"/>
        <w:suppressAutoHyphens/>
        <w:spacing w:before="220"/>
        <w:ind w:firstLine="540"/>
        <w:contextualSpacing/>
        <w:jc w:val="both"/>
      </w:pPr>
      <w:r>
        <w:t>наличие у арендатора задолженности по уплате арендных платежей на дату подачи заявления, предусмотренных договором аренды;</w:t>
      </w:r>
    </w:p>
    <w:p w:rsidR="00B423F3" w:rsidRDefault="00B423F3" w:rsidP="00B423F3">
      <w:pPr>
        <w:pStyle w:val="ConsPlusNormal"/>
        <w:suppressAutoHyphens/>
        <w:spacing w:before="220"/>
        <w:ind w:firstLine="540"/>
        <w:contextualSpacing/>
        <w:jc w:val="both"/>
      </w:pPr>
      <w:r>
        <w:t>работы по сохранению объекта культурного наследия не выполнены в связи с виновными действиями или бездействием арендатора, нанесшими вред объекту культурного наследия.</w:t>
      </w:r>
    </w:p>
    <w:p w:rsidR="00B423F3" w:rsidRDefault="00B423F3" w:rsidP="00B423F3">
      <w:pPr>
        <w:pStyle w:val="ConsPlusNormal"/>
        <w:suppressAutoHyphens/>
        <w:spacing w:before="220"/>
        <w:ind w:firstLine="540"/>
        <w:contextualSpacing/>
        <w:jc w:val="both"/>
      </w:pPr>
      <w:r>
        <w:t xml:space="preserve">9.3.6. Со дня принятия решения об установлении льготной арендной платы департамент </w:t>
      </w:r>
      <w:r>
        <w:lastRenderedPageBreak/>
        <w:t>имущественных и жилищных отношений администрации города Оренбурга в течение 15 дней заключает дополнительное соглашение к договору аренды, в котором указывается размер льготной арендной платы.</w:t>
      </w:r>
    </w:p>
    <w:p w:rsidR="00B423F3" w:rsidRDefault="00B423F3" w:rsidP="00B423F3">
      <w:pPr>
        <w:pStyle w:val="ConsPlusNormal"/>
        <w:suppressAutoHyphens/>
        <w:contextualSpacing/>
        <w:jc w:val="both"/>
      </w:pPr>
      <w:r>
        <w:t xml:space="preserve">(в ред. </w:t>
      </w:r>
      <w:hyperlink r:id="rId85">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9.3.7. Льготная арендная плата устанавливается в размере 1 рубля за квадратный метр площади объекта культурного наследия в месяц, в том числе образуемой площади в результате проведения работ по сохранению объекта культурного наследия, уточненной в Едином государственном реестре недвижимости.</w:t>
      </w:r>
    </w:p>
    <w:p w:rsidR="00B423F3" w:rsidRDefault="00B423F3" w:rsidP="00B423F3">
      <w:pPr>
        <w:pStyle w:val="ConsPlusNormal"/>
        <w:suppressAutoHyphens/>
        <w:spacing w:before="220"/>
        <w:ind w:firstLine="540"/>
        <w:contextualSpacing/>
        <w:jc w:val="both"/>
      </w:pPr>
      <w:r>
        <w:t>9.3.8. Срок применения льготной арендной платы ограничивается сроком действия договора аренды.</w:t>
      </w:r>
    </w:p>
    <w:p w:rsidR="00B423F3" w:rsidRDefault="00B423F3" w:rsidP="00B423F3">
      <w:pPr>
        <w:pStyle w:val="ConsPlusNormal"/>
        <w:suppressAutoHyphens/>
        <w:spacing w:before="220"/>
        <w:ind w:firstLine="540"/>
        <w:contextualSpacing/>
        <w:jc w:val="both"/>
      </w:pPr>
      <w:r>
        <w:t xml:space="preserve">9.3.9. Заключение договора аренды объекта культурного наследия на новый срок осуществляется в соответствии с положениями Федерального </w:t>
      </w:r>
      <w:hyperlink r:id="rId86">
        <w:r>
          <w:rPr>
            <w:color w:val="0000FF"/>
          </w:rPr>
          <w:t>закона</w:t>
        </w:r>
      </w:hyperlink>
      <w:r>
        <w:t xml:space="preserve"> от 26.07.2006 N 135-ФЗ "О защите конкуренции".</w:t>
      </w:r>
    </w:p>
    <w:p w:rsidR="00B423F3" w:rsidRDefault="00B423F3" w:rsidP="00B423F3">
      <w:pPr>
        <w:pStyle w:val="ConsPlusNormal"/>
        <w:suppressAutoHyphens/>
        <w:spacing w:before="220"/>
        <w:ind w:firstLine="540"/>
        <w:contextualSpacing/>
        <w:jc w:val="both"/>
      </w:pPr>
      <w:bookmarkStart w:id="22" w:name="P385"/>
      <w:bookmarkEnd w:id="22"/>
      <w:r>
        <w:t>9.4. Муниципальные предприятия города Оренбурга вправе выступать арендодателями в отношении закрепленных за ними на праве хозяйственного ведения объектов, а муниципальные казенные предприятия города Оренбурга вправе выступать арендодателями в отношении закрепленных за ними на праве оперативного управления объектов с согласия департамента имущественных и жилищных отношений администрации города Оренбурга в соответствии с законодательством Российской Федерации, Оренбургской области, муниципальными правовыми актами.</w:t>
      </w:r>
    </w:p>
    <w:p w:rsidR="00B423F3" w:rsidRDefault="00B423F3" w:rsidP="00B423F3">
      <w:pPr>
        <w:pStyle w:val="ConsPlusNormal"/>
        <w:suppressAutoHyphens/>
        <w:contextualSpacing/>
        <w:jc w:val="both"/>
      </w:pPr>
      <w:r>
        <w:t xml:space="preserve">(в ред. Решений Оренбургского городского Совета от 07.06.2021 </w:t>
      </w:r>
      <w:hyperlink r:id="rId87">
        <w:r>
          <w:rPr>
            <w:color w:val="0000FF"/>
          </w:rPr>
          <w:t>N 111</w:t>
        </w:r>
      </w:hyperlink>
      <w:r>
        <w:t xml:space="preserve">, от 27.12.2022 </w:t>
      </w:r>
      <w:hyperlink r:id="rId88">
        <w:r>
          <w:rPr>
            <w:color w:val="0000FF"/>
          </w:rPr>
          <w:t>N 310</w:t>
        </w:r>
      </w:hyperlink>
      <w:r>
        <w:t>)</w:t>
      </w:r>
    </w:p>
    <w:p w:rsidR="00B423F3" w:rsidRDefault="00B423F3" w:rsidP="00B423F3">
      <w:pPr>
        <w:pStyle w:val="ConsPlusNormal"/>
        <w:suppressAutoHyphens/>
        <w:spacing w:before="220"/>
        <w:ind w:firstLine="540"/>
        <w:contextualSpacing/>
        <w:jc w:val="both"/>
      </w:pPr>
      <w:bookmarkStart w:id="23" w:name="P387"/>
      <w:bookmarkEnd w:id="23"/>
      <w:r>
        <w:t>9.5. Муниципальные учреждения города Оренбурга вправе выступать арендодателями в отношении объектов, закрепленных за ними на праве оперативного управления, с согласия органа, осуществляющего функции и полномочия учредителя, и по согласованию с департаментом имущественных и жилищных отношений администрации города Оренбурга в соответствии с законодательством Российской Федерации, Оренбургской области, муниципальными правовыми актами.</w:t>
      </w:r>
    </w:p>
    <w:p w:rsidR="00B423F3" w:rsidRDefault="00B423F3" w:rsidP="00B423F3">
      <w:pPr>
        <w:pStyle w:val="ConsPlusNormal"/>
        <w:suppressAutoHyphens/>
        <w:contextualSpacing/>
        <w:jc w:val="both"/>
      </w:pPr>
      <w:r>
        <w:t xml:space="preserve">(в ред. Решений Оренбургского городского Совета от 07.06.2021 </w:t>
      </w:r>
      <w:hyperlink r:id="rId89">
        <w:r>
          <w:rPr>
            <w:color w:val="0000FF"/>
          </w:rPr>
          <w:t>N 111</w:t>
        </w:r>
      </w:hyperlink>
      <w:r>
        <w:t xml:space="preserve">, от 27.12.2022 </w:t>
      </w:r>
      <w:hyperlink r:id="rId90">
        <w:r>
          <w:rPr>
            <w:color w:val="0000FF"/>
          </w:rPr>
          <w:t>N 310</w:t>
        </w:r>
      </w:hyperlink>
      <w:r>
        <w:t>)</w:t>
      </w:r>
    </w:p>
    <w:p w:rsidR="00B423F3" w:rsidRDefault="00B423F3" w:rsidP="00B423F3">
      <w:pPr>
        <w:pStyle w:val="ConsPlusNormal"/>
        <w:suppressAutoHyphens/>
        <w:spacing w:before="220"/>
        <w:ind w:firstLine="540"/>
        <w:contextualSpacing/>
        <w:jc w:val="both"/>
      </w:pPr>
      <w:bookmarkStart w:id="24" w:name="P389"/>
      <w:bookmarkEnd w:id="24"/>
      <w:r>
        <w:t>9.6. Объекты могут быть сданы в аренду любым юридическим лицам независимо от организационно-правовой формы, формы собственности, места нахождения и места происхождения капитала или любым физическим лицам, в том числе индивидуальным предпринимателям.</w:t>
      </w:r>
    </w:p>
    <w:p w:rsidR="00B423F3" w:rsidRDefault="00B423F3" w:rsidP="00B423F3">
      <w:pPr>
        <w:pStyle w:val="ConsPlusNormal"/>
        <w:suppressAutoHyphens/>
        <w:spacing w:before="220"/>
        <w:ind w:firstLine="540"/>
        <w:contextualSpacing/>
        <w:jc w:val="both"/>
      </w:pPr>
      <w:r>
        <w:t>9.7. Объекты могут быть переданы в аренду:</w:t>
      </w:r>
    </w:p>
    <w:p w:rsidR="00B423F3" w:rsidRDefault="00B423F3" w:rsidP="00B423F3">
      <w:pPr>
        <w:pStyle w:val="ConsPlusNormal"/>
        <w:suppressAutoHyphens/>
        <w:spacing w:before="220"/>
        <w:ind w:firstLine="540"/>
        <w:contextualSpacing/>
        <w:jc w:val="both"/>
      </w:pPr>
      <w:r>
        <w:t xml:space="preserve">по результатам конкурсов или аукционов на право заключения таких договоров в соответствии с положениями Федерального </w:t>
      </w:r>
      <w:hyperlink r:id="rId91">
        <w:r>
          <w:rPr>
            <w:color w:val="0000FF"/>
          </w:rPr>
          <w:t>закона</w:t>
        </w:r>
      </w:hyperlink>
      <w:r>
        <w:t xml:space="preserve"> от 26.07.2006 N 135-ФЗ "О защите конкуренции";</w:t>
      </w:r>
    </w:p>
    <w:p w:rsidR="00B423F3" w:rsidRDefault="00B423F3" w:rsidP="00B423F3">
      <w:pPr>
        <w:pStyle w:val="ConsPlusNormal"/>
        <w:suppressAutoHyphens/>
        <w:spacing w:before="220"/>
        <w:ind w:firstLine="540"/>
        <w:contextualSpacing/>
        <w:jc w:val="both"/>
      </w:pPr>
      <w:r>
        <w:t>без проведения торгов в порядке и случаях, предусмотренных законодательством Российской Федерации, Оренбургской области и муниципальными правовыми актами.</w:t>
      </w:r>
    </w:p>
    <w:p w:rsidR="00B423F3" w:rsidRDefault="00B423F3" w:rsidP="00B423F3">
      <w:pPr>
        <w:pStyle w:val="ConsPlusNormal"/>
        <w:suppressAutoHyphens/>
        <w:spacing w:before="220"/>
        <w:ind w:firstLine="540"/>
        <w:contextualSpacing/>
        <w:jc w:val="both"/>
      </w:pPr>
      <w:r>
        <w:t xml:space="preserve">9.8. Исключен. - </w:t>
      </w:r>
      <w:hyperlink r:id="rId92">
        <w:r>
          <w:rPr>
            <w:color w:val="0000FF"/>
          </w:rPr>
          <w:t>Решение</w:t>
        </w:r>
      </w:hyperlink>
      <w:r>
        <w:t xml:space="preserve"> Оренбургского городского Совета от 07.06.2021 N 111.</w:t>
      </w:r>
    </w:p>
    <w:p w:rsidR="00B423F3" w:rsidRDefault="00B423F3" w:rsidP="00B423F3">
      <w:pPr>
        <w:pStyle w:val="ConsPlusNormal"/>
        <w:suppressAutoHyphens/>
        <w:spacing w:before="220"/>
        <w:ind w:firstLine="540"/>
        <w:contextualSpacing/>
        <w:jc w:val="both"/>
      </w:pPr>
      <w:r>
        <w:t>9.9. Порядок организации и проведения торгов устанавливается в соответствии с законодательством Российской Федерации.</w:t>
      </w:r>
    </w:p>
    <w:p w:rsidR="00B423F3" w:rsidRDefault="00B423F3" w:rsidP="00B423F3">
      <w:pPr>
        <w:pStyle w:val="ConsPlusNormal"/>
        <w:suppressAutoHyphens/>
        <w:spacing w:before="220"/>
        <w:ind w:firstLine="540"/>
        <w:contextualSpacing/>
        <w:jc w:val="both"/>
      </w:pPr>
      <w:r>
        <w:t>9.10. Организатором торгов на право аренды объектов муниципального нежилого фонда, включенных в Реестр имущества, находящегося в собственности муниципального образования "город Оренбург", выступают:</w:t>
      </w:r>
    </w:p>
    <w:p w:rsidR="00B423F3" w:rsidRDefault="00B423F3" w:rsidP="00B423F3">
      <w:pPr>
        <w:pStyle w:val="ConsPlusNormal"/>
        <w:suppressAutoHyphens/>
        <w:spacing w:before="220"/>
        <w:ind w:firstLine="540"/>
        <w:contextualSpacing/>
        <w:jc w:val="both"/>
      </w:pPr>
      <w:r>
        <w:t>Департамент имущественных и жилищных отношений администрации города Оренбурга при сдаче в аренду объектов муниципального нежилого фонда, включенных в состав муниципальной казны муниципального образования "город Оренбург", в том числе одновременно с земельными участками, на которых данные объекты расположены, в соответствии с законодательством Российской Федерации;</w:t>
      </w:r>
    </w:p>
    <w:p w:rsidR="00B423F3" w:rsidRDefault="00B423F3" w:rsidP="00B423F3">
      <w:pPr>
        <w:pStyle w:val="ConsPlusNormal"/>
        <w:suppressAutoHyphens/>
        <w:contextualSpacing/>
        <w:jc w:val="both"/>
      </w:pPr>
      <w:r>
        <w:t xml:space="preserve">(в ред. </w:t>
      </w:r>
      <w:hyperlink r:id="rId93">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муниципальные предприятия, муниципальные казенные предприятия и муниципальные учреждения города Оренбурга - при сдаче в аренду объектов, закрепленных за ними на праве хозяйственного ведения и (или) оперативного управления;</w:t>
      </w:r>
    </w:p>
    <w:p w:rsidR="00B423F3" w:rsidRDefault="00B423F3" w:rsidP="00B423F3">
      <w:pPr>
        <w:pStyle w:val="ConsPlusNormal"/>
        <w:suppressAutoHyphens/>
        <w:spacing w:before="220"/>
        <w:ind w:firstLine="540"/>
        <w:contextualSpacing/>
        <w:jc w:val="both"/>
      </w:pPr>
      <w:r>
        <w:t xml:space="preserve">арендатор - при сдаче в субаренду арендуемого им муниципального объекта с согласия </w:t>
      </w:r>
      <w:r>
        <w:lastRenderedPageBreak/>
        <w:t xml:space="preserve">арендодателя, если это предусмотрено договором аренды, в соответствии с </w:t>
      </w:r>
      <w:hyperlink w:anchor="P469">
        <w:r>
          <w:rPr>
            <w:color w:val="0000FF"/>
          </w:rPr>
          <w:t>пунктом 9.36</w:t>
        </w:r>
      </w:hyperlink>
      <w:r>
        <w:t xml:space="preserve"> порядка.</w:t>
      </w:r>
    </w:p>
    <w:p w:rsidR="00B423F3" w:rsidRDefault="00B423F3" w:rsidP="00B423F3">
      <w:pPr>
        <w:pStyle w:val="ConsPlusNormal"/>
        <w:suppressAutoHyphens/>
        <w:spacing w:before="220"/>
        <w:ind w:firstLine="540"/>
        <w:contextualSpacing/>
        <w:jc w:val="both"/>
      </w:pPr>
      <w:r>
        <w:t>9.11. Департамент имущественных и жилищных отношений администрации города Оренбурга при заключении договора аренды здания, строения, сооружения одновременно предоставляет право аренды на земельный участок, занятый указанной недвижимостью, необходимый для ее использования и зарегистрированный на праве собственности за муниципальным образованием "город Оренбург".</w:t>
      </w:r>
    </w:p>
    <w:p w:rsidR="00B423F3" w:rsidRDefault="00B423F3" w:rsidP="00B423F3">
      <w:pPr>
        <w:pStyle w:val="ConsPlusNormal"/>
        <w:suppressAutoHyphens/>
        <w:contextualSpacing/>
        <w:jc w:val="both"/>
      </w:pPr>
      <w:r>
        <w:t xml:space="preserve">(в ред. </w:t>
      </w:r>
      <w:hyperlink r:id="rId94">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9.12. Решение о проведении торгов на право заключения договоров аренды принимается организатором торгов.</w:t>
      </w:r>
    </w:p>
    <w:p w:rsidR="00B423F3" w:rsidRDefault="00B423F3" w:rsidP="00B423F3">
      <w:pPr>
        <w:pStyle w:val="ConsPlusNormal"/>
        <w:suppressAutoHyphens/>
        <w:spacing w:before="220"/>
        <w:ind w:firstLine="540"/>
        <w:contextualSpacing/>
        <w:jc w:val="both"/>
      </w:pPr>
      <w:r>
        <w:t>9.13. При проведении торгов начальная (минимальная) цена договора аренды в размере ежегодного (ежемесячного) платежа определяется организатором торгов самостоятельно на основании отчета независимого оценщика, составленного в соответствии с законодательством Российской Федерации об оценочной деятельности.</w:t>
      </w:r>
    </w:p>
    <w:p w:rsidR="00B423F3" w:rsidRDefault="00B423F3" w:rsidP="00B423F3">
      <w:pPr>
        <w:pStyle w:val="ConsPlusNormal"/>
        <w:suppressAutoHyphens/>
        <w:spacing w:before="220"/>
        <w:ind w:firstLine="540"/>
        <w:contextualSpacing/>
        <w:jc w:val="both"/>
      </w:pPr>
      <w:r>
        <w:t xml:space="preserve">Порядок и сроки внесения арендной платы предусматриваются в договоре аренды, разработанном с учетом положений </w:t>
      </w:r>
      <w:hyperlink w:anchor="P208">
        <w:r>
          <w:rPr>
            <w:color w:val="0000FF"/>
          </w:rPr>
          <w:t>подпункта 6 пункта 4.3.2</w:t>
        </w:r>
      </w:hyperlink>
      <w:r>
        <w:t xml:space="preserve"> порядка о типовом договоре аренды.</w:t>
      </w:r>
    </w:p>
    <w:p w:rsidR="00B423F3" w:rsidRDefault="00B423F3" w:rsidP="00B423F3">
      <w:pPr>
        <w:pStyle w:val="ConsPlusNormal"/>
        <w:suppressAutoHyphens/>
        <w:spacing w:before="220"/>
        <w:ind w:firstLine="540"/>
        <w:contextualSpacing/>
        <w:jc w:val="both"/>
      </w:pPr>
      <w:r>
        <w:t>9.14. Победителем аукциона на право заключения договора аренды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B423F3" w:rsidRDefault="00B423F3" w:rsidP="00B423F3">
      <w:pPr>
        <w:pStyle w:val="ConsPlusNormal"/>
        <w:suppressAutoHyphens/>
        <w:spacing w:before="220"/>
        <w:ind w:firstLine="540"/>
        <w:contextualSpacing/>
        <w:jc w:val="both"/>
      </w:pPr>
      <w:r>
        <w:t xml:space="preserve">9.15. Победителем конкурса на право заключения договора аренды признается участник конкурса, предложивший лучшие условия исполнения договора и заявке </w:t>
      </w:r>
      <w:proofErr w:type="gramStart"/>
      <w:r>
        <w:t>на участие</w:t>
      </w:r>
      <w:proofErr w:type="gramEnd"/>
      <w:r>
        <w:t xml:space="preserve"> которого присвоен первый номер.</w:t>
      </w:r>
    </w:p>
    <w:p w:rsidR="00B423F3" w:rsidRDefault="00B423F3" w:rsidP="00B423F3">
      <w:pPr>
        <w:pStyle w:val="ConsPlusNormal"/>
        <w:suppressAutoHyphens/>
        <w:spacing w:before="220"/>
        <w:ind w:firstLine="540"/>
        <w:contextualSpacing/>
        <w:jc w:val="both"/>
      </w:pPr>
      <w:r>
        <w:t xml:space="preserve">9.16. Информационное сообщение о проведении конкурсов или аукционов на право заключения договоров аренды подлежит размещению на официальном сайте Российской Федерации в сети Интернет для размещения информации о проведении торгов на право заключения договоров - </w:t>
      </w:r>
      <w:hyperlink r:id="rId95">
        <w:r>
          <w:rPr>
            <w:color w:val="0000FF"/>
          </w:rPr>
          <w:t>www.torgi.gov.ru</w:t>
        </w:r>
      </w:hyperlink>
      <w:r>
        <w:t>.</w:t>
      </w:r>
    </w:p>
    <w:p w:rsidR="00B423F3" w:rsidRDefault="00B423F3" w:rsidP="00B423F3">
      <w:pPr>
        <w:pStyle w:val="ConsPlusNormal"/>
        <w:suppressAutoHyphens/>
        <w:spacing w:before="220"/>
        <w:ind w:firstLine="540"/>
        <w:contextualSpacing/>
        <w:jc w:val="both"/>
      </w:pPr>
      <w:r>
        <w:t xml:space="preserve">9.17. Заключение договора аренды объекта на новый срок по истечении срока его действия осуществляется в соответствии с положениями Федерального </w:t>
      </w:r>
      <w:hyperlink r:id="rId96">
        <w:r>
          <w:rPr>
            <w:color w:val="0000FF"/>
          </w:rPr>
          <w:t>закона</w:t>
        </w:r>
      </w:hyperlink>
      <w:r>
        <w:t xml:space="preserve"> от 26.07.2006 N 135-ФЗ "О защите конкуренции" на основании распоряжения департамента имущественных и жилищных отношений администрации города Оренбурга.</w:t>
      </w:r>
    </w:p>
    <w:p w:rsidR="00B423F3" w:rsidRDefault="00B423F3" w:rsidP="00B423F3">
      <w:pPr>
        <w:pStyle w:val="ConsPlusNormal"/>
        <w:suppressAutoHyphens/>
        <w:contextualSpacing/>
        <w:jc w:val="both"/>
      </w:pPr>
      <w:r>
        <w:t xml:space="preserve">(в ред. </w:t>
      </w:r>
      <w:hyperlink r:id="rId97">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9.18. Основным документом, регулирующим правоотношения арендодателя и арендатора, является договор аренды объекта.</w:t>
      </w:r>
    </w:p>
    <w:p w:rsidR="00B423F3" w:rsidRDefault="00B423F3" w:rsidP="00B423F3">
      <w:pPr>
        <w:pStyle w:val="ConsPlusNormal"/>
        <w:suppressAutoHyphens/>
        <w:spacing w:before="220"/>
        <w:ind w:firstLine="540"/>
        <w:contextualSpacing/>
        <w:jc w:val="both"/>
      </w:pPr>
      <w:r>
        <w:t>9.19. Заключение договора аренды по результатам торгов осуществляется не ранее чем через 10 дней со дня размещения информации о результатах аукциона на официальном сайте Российской Федерации в сети Интернет для размещения информации о проведении торгов на право заключения договоров. При этом победитель аукциона или единственный участник аукциона обязаны подписать проект договора и приложения к нему, которые являются неотъемлемой частью договора, с условиями которых он был ознакомлен до проведения торгов, не позднее чем через 20 дней со дня завершения аукциона и оформления протокола о результатах аукциона.</w:t>
      </w:r>
    </w:p>
    <w:p w:rsidR="00B423F3" w:rsidRDefault="00B423F3" w:rsidP="00B423F3">
      <w:pPr>
        <w:pStyle w:val="ConsPlusNormal"/>
        <w:suppressAutoHyphens/>
        <w:spacing w:before="220"/>
        <w:ind w:firstLine="540"/>
        <w:contextualSpacing/>
        <w:jc w:val="both"/>
      </w:pPr>
      <w:r>
        <w:t>9.20. При заключении и исполнении договора изменение существенных условий договора, установленных документацией о торгах, по соглашению сторон и в одностороннем порядке не допускается.</w:t>
      </w:r>
    </w:p>
    <w:p w:rsidR="00B423F3" w:rsidRDefault="00B423F3" w:rsidP="00B423F3">
      <w:pPr>
        <w:pStyle w:val="ConsPlusNormal"/>
        <w:suppressAutoHyphens/>
        <w:spacing w:before="220"/>
        <w:ind w:firstLine="540"/>
        <w:contextualSpacing/>
        <w:jc w:val="both"/>
      </w:pPr>
      <w:r>
        <w:t xml:space="preserve">9.21. Исключен. - </w:t>
      </w:r>
      <w:hyperlink r:id="rId98">
        <w:r>
          <w:rPr>
            <w:color w:val="0000FF"/>
          </w:rPr>
          <w:t>Решение</w:t>
        </w:r>
      </w:hyperlink>
      <w:r>
        <w:t xml:space="preserve"> Оренбургского городского Совета от 22.12.2023 N 442.</w:t>
      </w:r>
    </w:p>
    <w:p w:rsidR="00B423F3" w:rsidRDefault="00B423F3" w:rsidP="00B423F3">
      <w:pPr>
        <w:pStyle w:val="ConsPlusNormal"/>
        <w:suppressAutoHyphens/>
        <w:spacing w:before="220"/>
        <w:ind w:firstLine="540"/>
        <w:contextualSpacing/>
        <w:jc w:val="both"/>
      </w:pPr>
      <w:r>
        <w:t>9.22. При заключении договора аренды объекта на срок не менее года подлежит государственной регистрации обременение недвижимости в виде аренды на основании договора аренды, заключенного сторонами в простой письменной форме.</w:t>
      </w:r>
    </w:p>
    <w:p w:rsidR="00B423F3" w:rsidRDefault="00B423F3" w:rsidP="00B423F3">
      <w:pPr>
        <w:pStyle w:val="ConsPlusNormal"/>
        <w:suppressAutoHyphens/>
        <w:spacing w:before="220"/>
        <w:ind w:firstLine="540"/>
        <w:contextualSpacing/>
        <w:jc w:val="both"/>
      </w:pPr>
      <w:r>
        <w:t>9.23. В случае несоблюдения арендатором условий заключенного договора аренды выявленные нарушения фиксируются в акте проверки, составленном представителями арендодателя. Арендатору направляется уведомление о выявленных нарушениях.</w:t>
      </w:r>
    </w:p>
    <w:p w:rsidR="00B423F3" w:rsidRDefault="00B423F3" w:rsidP="00B423F3">
      <w:pPr>
        <w:pStyle w:val="ConsPlusNormal"/>
        <w:suppressAutoHyphens/>
        <w:spacing w:before="220"/>
        <w:ind w:firstLine="540"/>
        <w:contextualSpacing/>
        <w:jc w:val="both"/>
      </w:pPr>
      <w:r>
        <w:t>9.24. Договор аренды может быть расторгнут по требованию арендодателя в одностороннем порядке в случаях, предусмотренных условиями заключенного договора аренды.</w:t>
      </w:r>
    </w:p>
    <w:p w:rsidR="00B423F3" w:rsidRDefault="00B423F3" w:rsidP="00B423F3">
      <w:pPr>
        <w:pStyle w:val="ConsPlusNormal"/>
        <w:suppressAutoHyphens/>
        <w:spacing w:before="220"/>
        <w:ind w:firstLine="540"/>
        <w:contextualSpacing/>
        <w:jc w:val="both"/>
      </w:pPr>
      <w:r>
        <w:t>9.25. Размер арендной платы по договорам аренды определяется:</w:t>
      </w:r>
    </w:p>
    <w:p w:rsidR="00B423F3" w:rsidRDefault="00B423F3" w:rsidP="00B423F3">
      <w:pPr>
        <w:pStyle w:val="ConsPlusNormal"/>
        <w:suppressAutoHyphens/>
        <w:spacing w:before="220"/>
        <w:ind w:firstLine="540"/>
        <w:contextualSpacing/>
        <w:jc w:val="both"/>
      </w:pPr>
      <w:r>
        <w:t>9.26. По результатам торгов на право заключения договора аренды.</w:t>
      </w:r>
    </w:p>
    <w:p w:rsidR="00B423F3" w:rsidRDefault="00B423F3" w:rsidP="00B423F3">
      <w:pPr>
        <w:pStyle w:val="ConsPlusNormal"/>
        <w:suppressAutoHyphens/>
        <w:spacing w:before="220"/>
        <w:ind w:firstLine="540"/>
        <w:contextualSpacing/>
        <w:jc w:val="both"/>
      </w:pPr>
      <w:r>
        <w:lastRenderedPageBreak/>
        <w:t xml:space="preserve">Начальный размер арендной платы за пользование объектом, планируемым к передаче с учетом коэффициента социальной значимости посредством проведения торгов, устанавливается в соответствии с </w:t>
      </w:r>
      <w:hyperlink w:anchor="P421">
        <w:r>
          <w:rPr>
            <w:color w:val="0000FF"/>
          </w:rPr>
          <w:t>пунктом 9.27</w:t>
        </w:r>
      </w:hyperlink>
      <w:r>
        <w:t xml:space="preserve"> настоящего Порядка.</w:t>
      </w:r>
    </w:p>
    <w:p w:rsidR="00B423F3" w:rsidRDefault="00B423F3" w:rsidP="00B423F3">
      <w:pPr>
        <w:pStyle w:val="ConsPlusNormal"/>
        <w:suppressAutoHyphens/>
        <w:contextualSpacing/>
        <w:jc w:val="both"/>
      </w:pPr>
      <w:r>
        <w:t xml:space="preserve">(абзац введен </w:t>
      </w:r>
      <w:hyperlink r:id="rId99">
        <w:r>
          <w:rPr>
            <w:color w:val="0000FF"/>
          </w:rPr>
          <w:t>Решением</w:t>
        </w:r>
      </w:hyperlink>
      <w:r>
        <w:t xml:space="preserve"> Оренбургского городского Совета от 24.08.2021 N 134; в ред. </w:t>
      </w:r>
      <w:hyperlink r:id="rId100">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bookmarkStart w:id="25" w:name="P421"/>
      <w:bookmarkEnd w:id="25"/>
      <w:r>
        <w:t>9.27. Без проведения торгов на основании отчета независимого оценщика, составленного в соответствии с законодательством Российской Федерации об оценочной деятельности с применением коэффициента социальной значимости использования объекта:</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proofErr w:type="spellStart"/>
      <w:r>
        <w:t>Апл</w:t>
      </w:r>
      <w:proofErr w:type="spellEnd"/>
      <w:r>
        <w:t xml:space="preserve"> = </w:t>
      </w:r>
      <w:proofErr w:type="spellStart"/>
      <w:r>
        <w:t>Рс</w:t>
      </w:r>
      <w:proofErr w:type="spellEnd"/>
      <w:r>
        <w:t xml:space="preserve"> x </w:t>
      </w:r>
      <w:proofErr w:type="spellStart"/>
      <w:r>
        <w:t>Ксзи</w:t>
      </w:r>
      <w:proofErr w:type="spellEnd"/>
      <w:r>
        <w:t>,</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где:</w:t>
      </w:r>
    </w:p>
    <w:p w:rsidR="00B423F3" w:rsidRDefault="00B423F3" w:rsidP="00B423F3">
      <w:pPr>
        <w:pStyle w:val="ConsPlusNormal"/>
        <w:suppressAutoHyphens/>
        <w:spacing w:before="220"/>
        <w:ind w:firstLine="540"/>
        <w:contextualSpacing/>
        <w:jc w:val="both"/>
      </w:pPr>
      <w:proofErr w:type="spellStart"/>
      <w:r>
        <w:t>Апл</w:t>
      </w:r>
      <w:proofErr w:type="spellEnd"/>
      <w:r>
        <w:t xml:space="preserve"> - размер ежемесячной арендной платы;</w:t>
      </w:r>
    </w:p>
    <w:p w:rsidR="00B423F3" w:rsidRDefault="00B423F3" w:rsidP="00B423F3">
      <w:pPr>
        <w:pStyle w:val="ConsPlusNormal"/>
        <w:suppressAutoHyphens/>
        <w:spacing w:before="220"/>
        <w:ind w:firstLine="540"/>
        <w:contextualSpacing/>
        <w:jc w:val="both"/>
      </w:pPr>
      <w:proofErr w:type="spellStart"/>
      <w:r>
        <w:t>Рс</w:t>
      </w:r>
      <w:proofErr w:type="spellEnd"/>
      <w:r>
        <w:t xml:space="preserve"> - рыночная стоимость ежемесячной арендной платы за пользование объектом определяется на основании отчета об оценке, выполненного в соответствии с Федеральным </w:t>
      </w:r>
      <w:hyperlink r:id="rId101">
        <w:r>
          <w:rPr>
            <w:color w:val="0000FF"/>
          </w:rPr>
          <w:t>законом</w:t>
        </w:r>
      </w:hyperlink>
      <w:r>
        <w:t xml:space="preserve"> от 29.07.1998 N 135-ФЗ "Об оценочной деятельности в Российской Федерации";</w:t>
      </w:r>
    </w:p>
    <w:p w:rsidR="00B423F3" w:rsidRDefault="00B423F3" w:rsidP="00B423F3">
      <w:pPr>
        <w:pStyle w:val="ConsPlusNormal"/>
        <w:suppressAutoHyphens/>
        <w:spacing w:before="220"/>
        <w:ind w:firstLine="540"/>
        <w:contextualSpacing/>
        <w:jc w:val="both"/>
      </w:pPr>
      <w:proofErr w:type="spellStart"/>
      <w:r>
        <w:t>Ксзи</w:t>
      </w:r>
      <w:proofErr w:type="spellEnd"/>
      <w:r>
        <w:t xml:space="preserve"> - коэффициент социальной значимости использования объекта применяется с учетом социальной значимости вида деятельности арендатора, осуществляемого в арендуемом объекте, составляющем муниципальную казну.</w:t>
      </w:r>
    </w:p>
    <w:p w:rsidR="00B423F3" w:rsidRDefault="00B423F3" w:rsidP="00B423F3">
      <w:pPr>
        <w:pStyle w:val="ConsPlusNormal"/>
        <w:suppressAutoHyphens/>
        <w:spacing w:before="220"/>
        <w:ind w:firstLine="540"/>
        <w:contextualSpacing/>
        <w:jc w:val="both"/>
      </w:pPr>
      <w:r>
        <w:t>Устанавливаются следующие группы коэффициента социальной значимости использования объекта:</w:t>
      </w:r>
    </w:p>
    <w:p w:rsidR="00B423F3" w:rsidRDefault="00B423F3" w:rsidP="00B423F3">
      <w:pPr>
        <w:pStyle w:val="ConsPlusNormal"/>
        <w:suppressAutoHyphens/>
        <w:contextualSpacing/>
        <w:jc w:val="both"/>
      </w:pPr>
      <w:r>
        <w:t xml:space="preserve">(в ред. </w:t>
      </w:r>
      <w:hyperlink r:id="rId102">
        <w:r>
          <w:rPr>
            <w:color w:val="0000FF"/>
          </w:rPr>
          <w:t>Решения</w:t>
        </w:r>
      </w:hyperlink>
      <w:r>
        <w:t xml:space="preserve"> Оренбургского городского Совета от 13.07.2021 N 123)</w:t>
      </w:r>
    </w:p>
    <w:p w:rsidR="00B423F3" w:rsidRDefault="00B423F3" w:rsidP="00B423F3">
      <w:pPr>
        <w:pStyle w:val="ConsPlusNormal"/>
        <w:suppressAutoHyphens/>
        <w:spacing w:before="220"/>
        <w:ind w:firstLine="540"/>
        <w:contextualSpacing/>
        <w:jc w:val="both"/>
      </w:pPr>
      <w:r>
        <w:t>Первая группа (</w:t>
      </w:r>
      <w:proofErr w:type="spellStart"/>
      <w:r>
        <w:t>Ксзи</w:t>
      </w:r>
      <w:proofErr w:type="spellEnd"/>
      <w:r>
        <w:t xml:space="preserve"> = 0,01) - при использовании объекта:</w:t>
      </w:r>
    </w:p>
    <w:p w:rsidR="00B423F3" w:rsidRDefault="00B423F3" w:rsidP="00B423F3">
      <w:pPr>
        <w:pStyle w:val="ConsPlusNormal"/>
        <w:suppressAutoHyphens/>
        <w:spacing w:before="220"/>
        <w:ind w:firstLine="540"/>
        <w:contextualSpacing/>
        <w:jc w:val="both"/>
      </w:pPr>
      <w:bookmarkStart w:id="26" w:name="P432"/>
      <w:bookmarkEnd w:id="26"/>
      <w:r>
        <w:t>1) арендаторами, при следующих условиях:</w:t>
      </w:r>
    </w:p>
    <w:p w:rsidR="00B423F3" w:rsidRDefault="00B423F3" w:rsidP="00B423F3">
      <w:pPr>
        <w:pStyle w:val="ConsPlusNormal"/>
        <w:suppressAutoHyphens/>
        <w:spacing w:before="220"/>
        <w:ind w:firstLine="540"/>
        <w:contextualSpacing/>
        <w:jc w:val="both"/>
      </w:pPr>
      <w:r>
        <w:t xml:space="preserve">по договорам аренды недвижимого имущества, которые заключены до принятия в 2020 году органом государственной власти Оренбургской области в соответствии со </w:t>
      </w:r>
      <w:hyperlink r:id="rId103">
        <w:r>
          <w:rPr>
            <w:color w:val="0000FF"/>
          </w:rPr>
          <w:t>статьей 11</w:t>
        </w:r>
      </w:hyperlink>
      <w:r>
        <w:t xml:space="preserve"> Федерального закона от 21.12.1994 N 68-ФЗ "О защите населения и территорий от чрезвычайных ситуаций природного и техногенного характера" решения о введении режима повышенной готовности на территории Оренбургской области;</w:t>
      </w:r>
    </w:p>
    <w:p w:rsidR="00B423F3" w:rsidRDefault="00B423F3" w:rsidP="00B423F3">
      <w:pPr>
        <w:pStyle w:val="ConsPlusNormal"/>
        <w:suppressAutoHyphens/>
        <w:spacing w:before="220"/>
        <w:ind w:firstLine="540"/>
        <w:contextualSpacing/>
        <w:jc w:val="both"/>
      </w:pPr>
      <w:r>
        <w:t xml:space="preserve">реализующих деятельность в сферах, наиболее пострадавших в условиях ухудшения ситуации в связи с распространением новой </w:t>
      </w:r>
      <w:proofErr w:type="spellStart"/>
      <w:r>
        <w:t>коронавирусной</w:t>
      </w:r>
      <w:proofErr w:type="spellEnd"/>
      <w:r>
        <w:t xml:space="preserve"> инфекции, согласно отдельному перечню, утвержденному постановлением Правительства Российской Федерации;</w:t>
      </w:r>
    </w:p>
    <w:p w:rsidR="00B423F3" w:rsidRDefault="00B423F3" w:rsidP="00B423F3">
      <w:pPr>
        <w:pStyle w:val="ConsPlusNormal"/>
        <w:suppressAutoHyphens/>
        <w:spacing w:before="220"/>
        <w:ind w:firstLine="540"/>
        <w:contextualSpacing/>
        <w:jc w:val="both"/>
      </w:pPr>
      <w:r>
        <w:t>2) общероссийскими общественными организациями инвалидов, созданными ими организациями, предприятиями и учреждениями, при условии соответствия их следующим требованиям и критериям:</w:t>
      </w:r>
    </w:p>
    <w:p w:rsidR="00B423F3" w:rsidRDefault="00B423F3" w:rsidP="00B423F3">
      <w:pPr>
        <w:pStyle w:val="ConsPlusNormal"/>
        <w:suppressAutoHyphens/>
        <w:spacing w:before="220"/>
        <w:ind w:firstLine="540"/>
        <w:contextualSpacing/>
        <w:jc w:val="both"/>
      </w:pPr>
      <w:r>
        <w:t>общероссийские общественные организации инвалидов, их союзы (ассоциации), среди членов которых инвалиды и их законные представители составляют не менее 80 %;</w:t>
      </w:r>
    </w:p>
    <w:p w:rsidR="00B423F3" w:rsidRDefault="00B423F3" w:rsidP="00B423F3">
      <w:pPr>
        <w:pStyle w:val="ConsPlusNormal"/>
        <w:suppressAutoHyphens/>
        <w:spacing w:before="220"/>
        <w:ind w:firstLine="540"/>
        <w:contextualSpacing/>
        <w:jc w:val="both"/>
      </w:pPr>
      <w:r>
        <w:t>организации, предприятия, уставный капитал которых полностью состоит из вкладов общероссийских общественных организаций инвалидов, если среднесписочная численность инвалидов среди их работников составляет не менее чем 50 %, а их доля в фонде оплаты труда - не менее чем 25 %;</w:t>
      </w:r>
    </w:p>
    <w:p w:rsidR="00B423F3" w:rsidRDefault="00B423F3" w:rsidP="00B423F3">
      <w:pPr>
        <w:pStyle w:val="ConsPlusNormal"/>
        <w:suppressAutoHyphens/>
        <w:contextualSpacing/>
        <w:jc w:val="both"/>
      </w:pPr>
      <w:r>
        <w:t xml:space="preserve">(в ред. </w:t>
      </w:r>
      <w:hyperlink r:id="rId104">
        <w:r>
          <w:rPr>
            <w:color w:val="0000FF"/>
          </w:rPr>
          <w:t>Решения</w:t>
        </w:r>
      </w:hyperlink>
      <w:r>
        <w:t xml:space="preserve"> Оренбургского городского Совета от 13.07.2021 N 123)</w:t>
      </w:r>
    </w:p>
    <w:p w:rsidR="00B423F3" w:rsidRDefault="00B423F3" w:rsidP="00B423F3">
      <w:pPr>
        <w:pStyle w:val="ConsPlusNormal"/>
        <w:suppressAutoHyphens/>
        <w:spacing w:before="220"/>
        <w:ind w:firstLine="540"/>
        <w:contextualSpacing/>
        <w:jc w:val="both"/>
      </w:pPr>
      <w:r>
        <w:t>учреждения, единственными собственниками имущества которых являются общероссийские общественные организации инвалидов, среди членов которых инвалиды и их законные представители составляют не менее 80 %, созданные для достижения образовательных, культурных, лечебно-оздоровительных, физкультурно-спортивных, научных, информационных и иных социальных целей, а также для оказания правовой и иной помощи инвалидам, детям-инвалидам и их родителям;</w:t>
      </w:r>
    </w:p>
    <w:p w:rsidR="00B423F3" w:rsidRDefault="00B423F3" w:rsidP="00B423F3">
      <w:pPr>
        <w:pStyle w:val="ConsPlusNormal"/>
        <w:suppressAutoHyphens/>
        <w:spacing w:before="220"/>
        <w:ind w:firstLine="540"/>
        <w:contextualSpacing/>
        <w:jc w:val="both"/>
      </w:pPr>
      <w:r>
        <w:t>3) арендаторами мест (площадок) накопления твердых коммунальных отходов, осуществляющими их эксплуатацию, содержание и обслуживание.</w:t>
      </w:r>
    </w:p>
    <w:p w:rsidR="00B423F3" w:rsidRDefault="00B423F3" w:rsidP="00B423F3">
      <w:pPr>
        <w:pStyle w:val="ConsPlusNormal"/>
        <w:suppressAutoHyphens/>
        <w:contextualSpacing/>
        <w:jc w:val="both"/>
      </w:pPr>
      <w:r>
        <w:t>(</w:t>
      </w:r>
      <w:proofErr w:type="spellStart"/>
      <w:r>
        <w:t>пп</w:t>
      </w:r>
      <w:proofErr w:type="spellEnd"/>
      <w:r>
        <w:t xml:space="preserve">. 3 введен </w:t>
      </w:r>
      <w:hyperlink r:id="rId105">
        <w:r>
          <w:rPr>
            <w:color w:val="0000FF"/>
          </w:rPr>
          <w:t>Решением</w:t>
        </w:r>
      </w:hyperlink>
      <w:r>
        <w:t xml:space="preserve"> Оренбургского городского Совета от 24.08.2021 N 134; в ред. </w:t>
      </w:r>
      <w:hyperlink r:id="rId106">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 xml:space="preserve">Абзацы шестнадцатый - семнадцатый исключены. - </w:t>
      </w:r>
      <w:hyperlink r:id="rId107">
        <w:r>
          <w:rPr>
            <w:color w:val="0000FF"/>
          </w:rPr>
          <w:t>Решение</w:t>
        </w:r>
      </w:hyperlink>
      <w:r>
        <w:t xml:space="preserve"> Оренбургского городского Совета от 13.07.2021 N 123.</w:t>
      </w:r>
    </w:p>
    <w:p w:rsidR="00B423F3" w:rsidRDefault="00B423F3" w:rsidP="00B423F3">
      <w:pPr>
        <w:pStyle w:val="ConsPlusNormal"/>
        <w:suppressAutoHyphens/>
        <w:spacing w:before="220"/>
        <w:ind w:firstLine="540"/>
        <w:contextualSpacing/>
        <w:jc w:val="both"/>
      </w:pPr>
      <w:r>
        <w:lastRenderedPageBreak/>
        <w:t>Третья группа (</w:t>
      </w:r>
      <w:proofErr w:type="spellStart"/>
      <w:r>
        <w:t>Ксзи</w:t>
      </w:r>
      <w:proofErr w:type="spellEnd"/>
      <w:r>
        <w:t xml:space="preserve"> = 0,1) - при использовании объекта:</w:t>
      </w:r>
    </w:p>
    <w:p w:rsidR="00B423F3" w:rsidRDefault="00B423F3" w:rsidP="00B423F3">
      <w:pPr>
        <w:pStyle w:val="ConsPlusNormal"/>
        <w:suppressAutoHyphens/>
        <w:spacing w:before="220"/>
        <w:ind w:firstLine="540"/>
        <w:contextualSpacing/>
        <w:jc w:val="both"/>
      </w:pPr>
      <w:r>
        <w:t>организациями, арендующими объекты нежилого фонда для размещения творческих художественных мастерских;</w:t>
      </w:r>
    </w:p>
    <w:p w:rsidR="00B423F3" w:rsidRDefault="00B423F3" w:rsidP="00B423F3">
      <w:pPr>
        <w:pStyle w:val="ConsPlusNormal"/>
        <w:suppressAutoHyphens/>
        <w:spacing w:before="220"/>
        <w:ind w:firstLine="540"/>
        <w:contextualSpacing/>
        <w:jc w:val="both"/>
      </w:pPr>
      <w:r>
        <w:t>организациями, арендующими объекты нежилого фонда, территориально расположенные в сельских населенных пунктах муниципального образования "город Оренбург", для размещения объектов почтовой связи.</w:t>
      </w:r>
    </w:p>
    <w:p w:rsidR="00B423F3" w:rsidRDefault="00B423F3" w:rsidP="00B423F3">
      <w:pPr>
        <w:pStyle w:val="ConsPlusNormal"/>
        <w:suppressAutoHyphens/>
        <w:spacing w:before="220"/>
        <w:ind w:firstLine="540"/>
        <w:contextualSpacing/>
        <w:jc w:val="both"/>
      </w:pPr>
      <w:r>
        <w:t>Четвертая группа (</w:t>
      </w:r>
      <w:proofErr w:type="spellStart"/>
      <w:r>
        <w:t>Ксзи</w:t>
      </w:r>
      <w:proofErr w:type="spellEnd"/>
      <w:r>
        <w:t xml:space="preserve"> = 0,25) - при использовании объекта:</w:t>
      </w:r>
    </w:p>
    <w:p w:rsidR="00B423F3" w:rsidRDefault="00B423F3" w:rsidP="00B423F3">
      <w:pPr>
        <w:pStyle w:val="ConsPlusNormal"/>
        <w:suppressAutoHyphens/>
        <w:spacing w:before="220"/>
        <w:ind w:firstLine="540"/>
        <w:contextualSpacing/>
        <w:jc w:val="both"/>
      </w:pPr>
      <w:r>
        <w:t>религиозными организациями;</w:t>
      </w:r>
    </w:p>
    <w:p w:rsidR="00B423F3" w:rsidRDefault="00B423F3" w:rsidP="00B423F3">
      <w:pPr>
        <w:pStyle w:val="ConsPlusNormal"/>
        <w:suppressAutoHyphens/>
        <w:spacing w:before="220"/>
        <w:ind w:firstLine="540"/>
        <w:contextualSpacing/>
        <w:jc w:val="both"/>
      </w:pPr>
      <w:r>
        <w:t xml:space="preserve">социально ориентированными некоммерческими организациями при условии осуществления ими в соответствии с учредительными документами видов деятельности, указанных в </w:t>
      </w:r>
      <w:hyperlink r:id="rId108">
        <w:r>
          <w:rPr>
            <w:color w:val="0000FF"/>
          </w:rPr>
          <w:t>статье 31.1</w:t>
        </w:r>
      </w:hyperlink>
      <w:r>
        <w:t xml:space="preserve"> Федерального закона от 12.01.1996 N 7-ФЗ "О некоммерческих организациях".</w:t>
      </w:r>
    </w:p>
    <w:p w:rsidR="00B423F3" w:rsidRDefault="00B423F3" w:rsidP="00B423F3">
      <w:pPr>
        <w:pStyle w:val="ConsPlusNormal"/>
        <w:suppressAutoHyphens/>
        <w:spacing w:before="220"/>
        <w:ind w:firstLine="540"/>
        <w:contextualSpacing/>
        <w:jc w:val="both"/>
      </w:pPr>
      <w:r>
        <w:t>Пятая группа (</w:t>
      </w:r>
      <w:proofErr w:type="spellStart"/>
      <w:r>
        <w:t>Ксзи</w:t>
      </w:r>
      <w:proofErr w:type="spellEnd"/>
      <w:r>
        <w:t xml:space="preserve"> = 0,5) - при использовании объекта организациями, осуществляющими образовательную деятельность на основании лицензии.</w:t>
      </w:r>
    </w:p>
    <w:p w:rsidR="00B423F3" w:rsidRDefault="00B423F3" w:rsidP="00B423F3">
      <w:pPr>
        <w:pStyle w:val="ConsPlusNormal"/>
        <w:suppressAutoHyphens/>
        <w:spacing w:before="220"/>
        <w:ind w:firstLine="540"/>
        <w:contextualSpacing/>
        <w:jc w:val="both"/>
      </w:pPr>
      <w:r>
        <w:t>Шестая группа (</w:t>
      </w:r>
      <w:proofErr w:type="spellStart"/>
      <w:r>
        <w:t>Ксзи</w:t>
      </w:r>
      <w:proofErr w:type="spellEnd"/>
      <w:r>
        <w:t xml:space="preserve"> = 0,75) - при использовании объекта субъектами малого и среднего предпринимательства в соответствии с муниципальной программой развития субъектов малого и среднего предпринимательства в городе Оренбурге. Объекты должны использоваться по целевому назначению.</w:t>
      </w:r>
    </w:p>
    <w:p w:rsidR="00B423F3" w:rsidRDefault="00B423F3" w:rsidP="00B423F3">
      <w:pPr>
        <w:pStyle w:val="ConsPlusNormal"/>
        <w:suppressAutoHyphens/>
        <w:spacing w:before="220"/>
        <w:ind w:firstLine="540"/>
        <w:contextualSpacing/>
        <w:jc w:val="both"/>
      </w:pPr>
      <w:r>
        <w:t>Седьмая группа (</w:t>
      </w:r>
      <w:proofErr w:type="spellStart"/>
      <w:r>
        <w:t>Ксзи</w:t>
      </w:r>
      <w:proofErr w:type="spellEnd"/>
      <w:r>
        <w:t xml:space="preserve"> = 1,0) - при использовании объекта юридическими и физическими лицами, в том числе индивидуальными предпринимателями, не подпадающими в первые шесть групп.</w:t>
      </w:r>
    </w:p>
    <w:p w:rsidR="00B423F3" w:rsidRDefault="00B423F3" w:rsidP="00B423F3">
      <w:pPr>
        <w:pStyle w:val="ConsPlusNormal"/>
        <w:suppressAutoHyphens/>
        <w:spacing w:before="220"/>
        <w:ind w:firstLine="540"/>
        <w:contextualSpacing/>
        <w:jc w:val="both"/>
      </w:pPr>
      <w:r>
        <w:t xml:space="preserve">В случае использования арендуемого объекта с нарушением условий разрешенного социально значимого использования в соответствии с договором аренды, установленным актом проверки, составленным арендодателем, и </w:t>
      </w:r>
      <w:proofErr w:type="spellStart"/>
      <w:r>
        <w:t>неустранения</w:t>
      </w:r>
      <w:proofErr w:type="spellEnd"/>
      <w:r>
        <w:t xml:space="preserve"> данного нарушения арендатором в течение одного месяца после получения письменного уведомления арендодателя, размер арендной платы подлежит перерасчету с начала действия договора аренды с применением коэффициента социальной значимости использования объекта седьмой группы (</w:t>
      </w:r>
      <w:proofErr w:type="spellStart"/>
      <w:r>
        <w:t>Ксзи</w:t>
      </w:r>
      <w:proofErr w:type="spellEnd"/>
      <w:r>
        <w:t xml:space="preserve"> = 1,0).</w:t>
      </w:r>
    </w:p>
    <w:p w:rsidR="00B423F3" w:rsidRDefault="00B423F3" w:rsidP="00B423F3">
      <w:pPr>
        <w:pStyle w:val="ConsPlusNormal"/>
        <w:suppressAutoHyphens/>
        <w:spacing w:before="220"/>
        <w:ind w:firstLine="540"/>
        <w:contextualSpacing/>
        <w:jc w:val="both"/>
      </w:pPr>
      <w:r>
        <w:t>При сдаче в установленном порядке арендаторами объектов в субаренду арендная плата подлежит взиманию с арендатора в полном объеме с применением коэффициента социальной значимости использования объекта седьмой группы (</w:t>
      </w:r>
      <w:proofErr w:type="spellStart"/>
      <w:r>
        <w:t>Ксзи</w:t>
      </w:r>
      <w:proofErr w:type="spellEnd"/>
      <w:r>
        <w:t xml:space="preserve"> = 1,0). Исключение составляют арендаторы, предоставляющие в субаренду часть арендуемого объекта субарендатору, вид деятельности которого соответствует группе коэффициента социальной значимости использования объекта, примененной к арендатору.</w:t>
      </w:r>
    </w:p>
    <w:p w:rsidR="00B423F3" w:rsidRDefault="00B423F3" w:rsidP="00B423F3">
      <w:pPr>
        <w:pStyle w:val="ConsPlusNormal"/>
        <w:suppressAutoHyphens/>
        <w:spacing w:before="220"/>
        <w:ind w:firstLine="540"/>
        <w:contextualSpacing/>
        <w:jc w:val="both"/>
      </w:pPr>
      <w:r>
        <w:t>9.28. Размер арендной платы ежегодно, но не ранее чем через год после даты заключения договора, изменяется в одностороннем порядке арендодателем путем увеличения размера арендной платы на размер уровня инфляции, установленного Федеральным законом о федеральном бюджете на очередной финансовый год и на плановый период.</w:t>
      </w:r>
    </w:p>
    <w:p w:rsidR="00B423F3" w:rsidRDefault="00B423F3" w:rsidP="00B423F3">
      <w:pPr>
        <w:pStyle w:val="ConsPlusNormal"/>
        <w:suppressAutoHyphens/>
        <w:spacing w:before="220"/>
        <w:ind w:firstLine="540"/>
        <w:contextualSpacing/>
        <w:jc w:val="both"/>
      </w:pPr>
      <w:r>
        <w:t>Об изменениях размера арендной платы арендодатель уведомляет арендатора путем направления уведомления.</w:t>
      </w:r>
    </w:p>
    <w:p w:rsidR="00B423F3" w:rsidRDefault="00B423F3" w:rsidP="00B423F3">
      <w:pPr>
        <w:pStyle w:val="ConsPlusNormal"/>
        <w:suppressAutoHyphens/>
        <w:spacing w:before="220"/>
        <w:ind w:firstLine="540"/>
        <w:contextualSpacing/>
        <w:jc w:val="both"/>
      </w:pPr>
      <w:r>
        <w:t>Размер арендной платы осуществляется без внесения соответствующих изменений и дополнений в договор аренды. Перерасчет арендной платы арендодатель производит самостоятельно.</w:t>
      </w:r>
    </w:p>
    <w:p w:rsidR="00B423F3" w:rsidRDefault="00B423F3" w:rsidP="00B423F3">
      <w:pPr>
        <w:pStyle w:val="ConsPlusNormal"/>
        <w:suppressAutoHyphens/>
        <w:spacing w:before="220"/>
        <w:ind w:firstLine="540"/>
        <w:contextualSpacing/>
        <w:jc w:val="both"/>
      </w:pPr>
      <w:r>
        <w:t>9.29. Порядок уплаты, размер коммунальных и иных обязательных платежей устанавливаются в соответствующих договорах.</w:t>
      </w:r>
    </w:p>
    <w:p w:rsidR="00B423F3" w:rsidRDefault="00B423F3" w:rsidP="00B423F3">
      <w:pPr>
        <w:pStyle w:val="ConsPlusNormal"/>
        <w:suppressAutoHyphens/>
        <w:spacing w:before="220"/>
        <w:ind w:firstLine="540"/>
        <w:contextualSpacing/>
        <w:jc w:val="both"/>
      </w:pPr>
      <w:r>
        <w:t xml:space="preserve">9.30. Арендатор вправе с письменного согласия арендодателя сдавать арендуемый объект в субаренду на срок, не превышающий срок действия договора аренды, в соответствии с Федеральным </w:t>
      </w:r>
      <w:hyperlink r:id="rId109">
        <w:r>
          <w:rPr>
            <w:color w:val="0000FF"/>
          </w:rPr>
          <w:t>законом</w:t>
        </w:r>
      </w:hyperlink>
      <w:r>
        <w:t xml:space="preserve"> от 26.07.2006 N 135-ФЗ "О защите конкуренции".</w:t>
      </w:r>
    </w:p>
    <w:p w:rsidR="00B423F3" w:rsidRDefault="00B423F3" w:rsidP="00B423F3">
      <w:pPr>
        <w:pStyle w:val="ConsPlusNormal"/>
        <w:suppressAutoHyphens/>
        <w:spacing w:before="220"/>
        <w:ind w:firstLine="540"/>
        <w:contextualSpacing/>
        <w:jc w:val="both"/>
      </w:pPr>
      <w:r>
        <w:t>В случае проведения торгов на право заключения договора субаренды арендатор обязан предоставить арендодателю итоговый протокол торгов.</w:t>
      </w:r>
    </w:p>
    <w:p w:rsidR="00B423F3" w:rsidRDefault="00B423F3" w:rsidP="00B423F3">
      <w:pPr>
        <w:pStyle w:val="ConsPlusNormal"/>
        <w:suppressAutoHyphens/>
        <w:spacing w:before="220"/>
        <w:ind w:firstLine="540"/>
        <w:contextualSpacing/>
        <w:jc w:val="both"/>
      </w:pPr>
      <w:r>
        <w:t>9.31. Досрочное прекращение договора аренды влечет прекращение заключенного в соответствии с ним договора субаренды. Субарендатор в этом случае имеет право на заключение с ним договора аренды объекта, находившегося в его пользовании в соответствии с договором субаренды, в пределах оставшегося срока субаренды на условиях, соответствующих условиям прекращенного договора аренды.</w:t>
      </w:r>
    </w:p>
    <w:p w:rsidR="00B423F3" w:rsidRDefault="00B423F3" w:rsidP="00B423F3">
      <w:pPr>
        <w:pStyle w:val="ConsPlusNormal"/>
        <w:suppressAutoHyphens/>
        <w:spacing w:before="220"/>
        <w:ind w:firstLine="540"/>
        <w:contextualSpacing/>
        <w:jc w:val="both"/>
      </w:pPr>
      <w:r>
        <w:t xml:space="preserve">9.32. Порядок расчетов арендаторов с субарендаторами определяется договором между </w:t>
      </w:r>
      <w:r>
        <w:lastRenderedPageBreak/>
        <w:t>ними.</w:t>
      </w:r>
    </w:p>
    <w:p w:rsidR="00B423F3" w:rsidRDefault="00B423F3" w:rsidP="00B423F3">
      <w:pPr>
        <w:pStyle w:val="ConsPlusNormal"/>
        <w:suppressAutoHyphens/>
        <w:spacing w:before="220"/>
        <w:ind w:firstLine="540"/>
        <w:contextualSpacing/>
        <w:jc w:val="both"/>
      </w:pPr>
      <w:r>
        <w:t xml:space="preserve">9.33. Субарендаторами выступают лица, указанные в </w:t>
      </w:r>
      <w:hyperlink w:anchor="P389">
        <w:r>
          <w:rPr>
            <w:color w:val="0000FF"/>
          </w:rPr>
          <w:t>пункте 9.6</w:t>
        </w:r>
      </w:hyperlink>
      <w:r>
        <w:t xml:space="preserve"> настоящего порядка.</w:t>
      </w:r>
    </w:p>
    <w:p w:rsidR="00B423F3" w:rsidRDefault="00B423F3" w:rsidP="00B423F3">
      <w:pPr>
        <w:pStyle w:val="ConsPlusNormal"/>
        <w:suppressAutoHyphens/>
        <w:spacing w:before="220"/>
        <w:ind w:firstLine="540"/>
        <w:contextualSpacing/>
        <w:jc w:val="both"/>
      </w:pPr>
      <w:r>
        <w:t>9.34. Арендодатель отказывает арендатору в сдаче в субаренду объекта:</w:t>
      </w:r>
    </w:p>
    <w:p w:rsidR="00B423F3" w:rsidRDefault="00B423F3" w:rsidP="00B423F3">
      <w:pPr>
        <w:pStyle w:val="ConsPlusNormal"/>
        <w:suppressAutoHyphens/>
        <w:spacing w:before="220"/>
        <w:ind w:firstLine="540"/>
        <w:contextualSpacing/>
        <w:jc w:val="both"/>
      </w:pPr>
      <w:r>
        <w:t>при наличии задолженности арендатора по арендной плате;</w:t>
      </w:r>
    </w:p>
    <w:p w:rsidR="00B423F3" w:rsidRDefault="00B423F3" w:rsidP="00B423F3">
      <w:pPr>
        <w:pStyle w:val="ConsPlusNormal"/>
        <w:suppressAutoHyphens/>
        <w:spacing w:before="220"/>
        <w:ind w:firstLine="540"/>
        <w:contextualSpacing/>
        <w:jc w:val="both"/>
      </w:pPr>
      <w:r>
        <w:t>в случае нарушения арендатором условий договора аренды;</w:t>
      </w:r>
    </w:p>
    <w:p w:rsidR="00B423F3" w:rsidRDefault="00B423F3" w:rsidP="00B423F3">
      <w:pPr>
        <w:pStyle w:val="ConsPlusNormal"/>
        <w:suppressAutoHyphens/>
        <w:spacing w:before="220"/>
        <w:ind w:firstLine="540"/>
        <w:contextualSpacing/>
        <w:jc w:val="both"/>
      </w:pPr>
      <w:r>
        <w:t>если арендатор получил объект в аренду на основании муниципальной преференции.</w:t>
      </w:r>
    </w:p>
    <w:p w:rsidR="00B423F3" w:rsidRDefault="00B423F3" w:rsidP="00B423F3">
      <w:pPr>
        <w:pStyle w:val="ConsPlusNormal"/>
        <w:suppressAutoHyphens/>
        <w:spacing w:before="220"/>
        <w:ind w:firstLine="540"/>
        <w:contextualSpacing/>
        <w:jc w:val="both"/>
      </w:pPr>
      <w:r>
        <w:t>9.35. Учет объектов осуществляет департамент имущественных и жилищных отношений администрации города Оренбурга.</w:t>
      </w:r>
    </w:p>
    <w:p w:rsidR="00B423F3" w:rsidRDefault="00B423F3" w:rsidP="00B423F3">
      <w:pPr>
        <w:pStyle w:val="ConsPlusNormal"/>
        <w:suppressAutoHyphens/>
        <w:contextualSpacing/>
        <w:jc w:val="both"/>
      </w:pPr>
      <w:r>
        <w:t xml:space="preserve">(в ред. </w:t>
      </w:r>
      <w:hyperlink r:id="rId110">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bookmarkStart w:id="27" w:name="P469"/>
      <w:bookmarkEnd w:id="27"/>
      <w:r>
        <w:t>9.36. Арендодатель осуществляет контроль за:</w:t>
      </w:r>
    </w:p>
    <w:p w:rsidR="00B423F3" w:rsidRDefault="00B423F3" w:rsidP="00B423F3">
      <w:pPr>
        <w:pStyle w:val="ConsPlusNormal"/>
        <w:suppressAutoHyphens/>
        <w:spacing w:before="220"/>
        <w:ind w:firstLine="540"/>
        <w:contextualSpacing/>
        <w:jc w:val="both"/>
      </w:pPr>
      <w:r>
        <w:t>использованием объекта, сданного в аренду;</w:t>
      </w:r>
    </w:p>
    <w:p w:rsidR="00B423F3" w:rsidRDefault="00B423F3" w:rsidP="00B423F3">
      <w:pPr>
        <w:pStyle w:val="ConsPlusNormal"/>
        <w:suppressAutoHyphens/>
        <w:spacing w:before="220"/>
        <w:ind w:firstLine="540"/>
        <w:contextualSpacing/>
        <w:jc w:val="both"/>
      </w:pPr>
      <w:r>
        <w:t>своевременностью и полнотой поступления платежей по договорам аренды;</w:t>
      </w:r>
    </w:p>
    <w:p w:rsidR="00B423F3" w:rsidRDefault="00B423F3" w:rsidP="00B423F3">
      <w:pPr>
        <w:pStyle w:val="ConsPlusNormal"/>
        <w:suppressAutoHyphens/>
        <w:spacing w:before="220"/>
        <w:ind w:firstLine="540"/>
        <w:contextualSpacing/>
        <w:jc w:val="both"/>
      </w:pPr>
      <w:r>
        <w:t>выполнением арендатором обязательств по договору аренды.</w:t>
      </w:r>
    </w:p>
    <w:p w:rsidR="00B423F3" w:rsidRDefault="00B423F3" w:rsidP="00B423F3">
      <w:pPr>
        <w:pStyle w:val="ConsPlusNormal"/>
        <w:suppressAutoHyphens/>
        <w:spacing w:before="220"/>
        <w:ind w:firstLine="540"/>
        <w:contextualSpacing/>
        <w:jc w:val="both"/>
      </w:pPr>
      <w:r>
        <w:t>9.37. Арендатор:</w:t>
      </w:r>
    </w:p>
    <w:p w:rsidR="00B423F3" w:rsidRDefault="00B423F3" w:rsidP="00B423F3">
      <w:pPr>
        <w:pStyle w:val="ConsPlusNormal"/>
        <w:suppressAutoHyphens/>
        <w:spacing w:before="220"/>
        <w:ind w:firstLine="540"/>
        <w:contextualSpacing/>
        <w:jc w:val="both"/>
      </w:pPr>
      <w:r>
        <w:t>поддерживает объект в исправном состоянии, производит техническое обслуживание, текущий ремонт объекта и инженерных коммуникаций, находящихся в нем, за счет собственных средств без их дальнейшей компенсации в установленный договором аренды срок;</w:t>
      </w:r>
    </w:p>
    <w:p w:rsidR="00B423F3" w:rsidRDefault="00B423F3" w:rsidP="00B423F3">
      <w:pPr>
        <w:pStyle w:val="ConsPlusNormal"/>
        <w:suppressAutoHyphens/>
        <w:spacing w:before="220"/>
        <w:ind w:firstLine="540"/>
        <w:contextualSpacing/>
        <w:jc w:val="both"/>
      </w:pPr>
      <w:r>
        <w:t>заключает договоры на предоставление коммунальных услуг.</w:t>
      </w:r>
    </w:p>
    <w:p w:rsidR="00B423F3" w:rsidRDefault="00B423F3" w:rsidP="00B423F3">
      <w:pPr>
        <w:pStyle w:val="ConsPlusNormal"/>
        <w:suppressAutoHyphens/>
        <w:spacing w:before="220"/>
        <w:ind w:firstLine="540"/>
        <w:contextualSpacing/>
        <w:jc w:val="both"/>
      </w:pPr>
      <w:r>
        <w:t>9.38. Любые неотделимые улучшения (включая капитальный ремонт и реконструкцию), произведенные арендатором на арендуемом объекте, являются собственностью арендодателя как в период действия договора аренды, так и после его окончания.</w:t>
      </w:r>
    </w:p>
    <w:p w:rsidR="00B423F3" w:rsidRDefault="00B423F3" w:rsidP="00B423F3">
      <w:pPr>
        <w:pStyle w:val="ConsPlusNormal"/>
        <w:suppressAutoHyphens/>
        <w:spacing w:before="220"/>
        <w:ind w:firstLine="540"/>
        <w:contextualSpacing/>
        <w:jc w:val="both"/>
      </w:pPr>
      <w:r>
        <w:t>9.39. Ведение учета договоров аренды осуществляется арендодателем.</w:t>
      </w:r>
    </w:p>
    <w:p w:rsidR="00B423F3" w:rsidRDefault="00B423F3" w:rsidP="00B423F3">
      <w:pPr>
        <w:pStyle w:val="ConsPlusNormal"/>
        <w:suppressAutoHyphens/>
        <w:spacing w:before="220"/>
        <w:ind w:firstLine="540"/>
        <w:contextualSpacing/>
        <w:jc w:val="both"/>
      </w:pPr>
      <w:r>
        <w:t>9.40. Учет договоров аренды, арендодателем по которым выступает департамент имущественных и жилищных отношений администрации города Оренбурга, осуществляется при помощи автоматизированной информационной системы "Земельно-имущественный комплекс".</w:t>
      </w:r>
    </w:p>
    <w:p w:rsidR="00B423F3" w:rsidRDefault="00B423F3" w:rsidP="00B423F3">
      <w:pPr>
        <w:pStyle w:val="ConsPlusNormal"/>
        <w:suppressAutoHyphens/>
        <w:contextualSpacing/>
        <w:jc w:val="both"/>
      </w:pPr>
      <w:r>
        <w:t xml:space="preserve">(в ред. </w:t>
      </w:r>
      <w:hyperlink r:id="rId111">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9.41. Департамент имущественных и жилищных отношений администрации города Оренбурга вносит информацию о заключенных договорах аренды объектов муниципального нежилого фонда в соответствующий раздел "Аренда/Субаренда объектов нежилого фонда" автоматизированной информационной системы "Земельно-имущественный комплекс".</w:t>
      </w:r>
    </w:p>
    <w:p w:rsidR="00B423F3" w:rsidRDefault="00B423F3" w:rsidP="00B423F3">
      <w:pPr>
        <w:pStyle w:val="ConsPlusNormal"/>
        <w:suppressAutoHyphens/>
        <w:contextualSpacing/>
        <w:jc w:val="both"/>
      </w:pPr>
      <w:r>
        <w:t xml:space="preserve">(в ред. </w:t>
      </w:r>
      <w:hyperlink r:id="rId112">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9.42. Информация об изменениях и дополнениях к действующим договорам аренды, а также информация о расторжении договоров аренды объектов вносится по мере поступления.</w:t>
      </w:r>
    </w:p>
    <w:p w:rsidR="00B423F3" w:rsidRDefault="00B423F3" w:rsidP="00B423F3">
      <w:pPr>
        <w:pStyle w:val="ConsPlusNormal"/>
        <w:suppressAutoHyphens/>
        <w:spacing w:before="220"/>
        <w:ind w:firstLine="540"/>
        <w:contextualSpacing/>
        <w:jc w:val="both"/>
      </w:pPr>
      <w:r>
        <w:t>9.43. Сведения об уплате арендной платы заносятся в информационную систему учета на основе платежных документов, получаемых департаментом имущественных и жилищных отношений администрации города Оренбурга из Управления Федерального казначейства по Оренбургской области.</w:t>
      </w:r>
    </w:p>
    <w:p w:rsidR="00B423F3" w:rsidRDefault="00B423F3" w:rsidP="00B423F3">
      <w:pPr>
        <w:pStyle w:val="ConsPlusNormal"/>
        <w:suppressAutoHyphens/>
        <w:contextualSpacing/>
        <w:jc w:val="both"/>
      </w:pPr>
      <w:r>
        <w:t xml:space="preserve">(в ред. </w:t>
      </w:r>
      <w:hyperlink r:id="rId113">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 xml:space="preserve">9.44. Сведения из информационной системы учета предоставляются департаментом имущественных и жилищных отношений администрации города Оренбурга по запросам органов государственной власти, юридических и физических лиц с учетом требований Федерального </w:t>
      </w:r>
      <w:hyperlink r:id="rId114">
        <w:r>
          <w:rPr>
            <w:color w:val="0000FF"/>
          </w:rPr>
          <w:t>закона</w:t>
        </w:r>
      </w:hyperlink>
      <w:r>
        <w:t xml:space="preserve"> от 27.07.2006 N 152-ФЗ "О персональных данных".</w:t>
      </w:r>
    </w:p>
    <w:p w:rsidR="00B423F3" w:rsidRDefault="00B423F3" w:rsidP="00B423F3">
      <w:pPr>
        <w:pStyle w:val="ConsPlusNormal"/>
        <w:suppressAutoHyphens/>
        <w:contextualSpacing/>
        <w:jc w:val="both"/>
      </w:pPr>
      <w:r>
        <w:t xml:space="preserve">(в ред. </w:t>
      </w:r>
      <w:hyperlink r:id="rId115">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9.45. Департамент имущественных и жилищных отношений администрации города Оренбурга несет ответственность за точность и полноту сведений, хранящихся в информационной системе учета, обеспечение конфиденциальности и защиты информации от несанкционированного доступа.</w:t>
      </w:r>
    </w:p>
    <w:p w:rsidR="00B423F3" w:rsidRDefault="00B423F3" w:rsidP="00B423F3">
      <w:pPr>
        <w:pStyle w:val="ConsPlusNormal"/>
        <w:suppressAutoHyphens/>
        <w:contextualSpacing/>
        <w:jc w:val="both"/>
      </w:pPr>
      <w:r>
        <w:t xml:space="preserve">(в ред. </w:t>
      </w:r>
      <w:hyperlink r:id="rId116">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9.46. Арендуемые объекты муниципального нежилого фонда подлежат страхованию в соответствии с законодательством Российской Федерации.</w:t>
      </w:r>
    </w:p>
    <w:p w:rsidR="00B423F3" w:rsidRDefault="00B423F3" w:rsidP="00B423F3">
      <w:pPr>
        <w:pStyle w:val="ConsPlusNormal"/>
        <w:suppressAutoHyphens/>
        <w:spacing w:before="220"/>
        <w:ind w:firstLine="540"/>
        <w:contextualSpacing/>
        <w:jc w:val="both"/>
      </w:pPr>
      <w:r>
        <w:t>9.47. Контроль за использованием в соответствии с условиями заключенных договоров аренды имущества, находящегося в казне муниципального образования "город Оренбург", осуществляет департамент имущественных и жилищных отношений администрации города Оренбурга.</w:t>
      </w:r>
    </w:p>
    <w:p w:rsidR="00B423F3" w:rsidRDefault="00B423F3" w:rsidP="00B423F3">
      <w:pPr>
        <w:pStyle w:val="ConsPlusNormal"/>
        <w:suppressAutoHyphens/>
        <w:contextualSpacing/>
        <w:jc w:val="both"/>
      </w:pPr>
      <w:r>
        <w:lastRenderedPageBreak/>
        <w:t xml:space="preserve">(в ред. </w:t>
      </w:r>
      <w:hyperlink r:id="rId117">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9.48. Контроль за использованием переданного в аренду имущества, закрепленного на праве хозяйственного ведения либо оперативного управления, осуществляется муниципальными предприятиями и учреждениями, являющимися арендодателями по договору аренды.</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10. Особенности предоставления объектов муниципального</w:t>
      </w:r>
    </w:p>
    <w:p w:rsidR="00B423F3" w:rsidRDefault="00B423F3" w:rsidP="00B423F3">
      <w:pPr>
        <w:pStyle w:val="ConsPlusTitle"/>
        <w:suppressAutoHyphens/>
        <w:contextualSpacing/>
        <w:jc w:val="center"/>
      </w:pPr>
      <w:r>
        <w:t>недвижимого имущества в безвозмездное пользование</w:t>
      </w:r>
    </w:p>
    <w:p w:rsidR="00B423F3" w:rsidRDefault="00B423F3" w:rsidP="00B423F3">
      <w:pPr>
        <w:pStyle w:val="ConsPlusNormal"/>
        <w:suppressAutoHyphens/>
        <w:contextualSpacing/>
        <w:jc w:val="center"/>
      </w:pPr>
    </w:p>
    <w:p w:rsidR="00B423F3" w:rsidRDefault="00B423F3" w:rsidP="00B423F3">
      <w:pPr>
        <w:pStyle w:val="ConsPlusNormal"/>
        <w:suppressAutoHyphens/>
        <w:contextualSpacing/>
        <w:jc w:val="center"/>
      </w:pPr>
      <w:r>
        <w:t xml:space="preserve">(в ред. </w:t>
      </w:r>
      <w:hyperlink r:id="rId118">
        <w:r>
          <w:rPr>
            <w:color w:val="0000FF"/>
          </w:rPr>
          <w:t>Решения</w:t>
        </w:r>
      </w:hyperlink>
      <w:r>
        <w:t xml:space="preserve"> Оренбургского городского Совета</w:t>
      </w:r>
    </w:p>
    <w:p w:rsidR="00B423F3" w:rsidRDefault="00B423F3" w:rsidP="00B423F3">
      <w:pPr>
        <w:pStyle w:val="ConsPlusNormal"/>
        <w:suppressAutoHyphens/>
        <w:contextualSpacing/>
        <w:jc w:val="center"/>
      </w:pPr>
      <w:r>
        <w:t>от 07.06.2021 N 111)</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 xml:space="preserve">10.1. Передача объектов муниципального недвижимого имущества в безвозмездное пользование осуществляется с учетом требований, предусмотренных Федеральным </w:t>
      </w:r>
      <w:hyperlink r:id="rId119">
        <w:r>
          <w:rPr>
            <w:color w:val="0000FF"/>
          </w:rPr>
          <w:t>законом</w:t>
        </w:r>
      </w:hyperlink>
      <w:r>
        <w:t xml:space="preserve"> от 26.07.2006 N 135-ФЗ "О защите конкуренции".</w:t>
      </w:r>
    </w:p>
    <w:p w:rsidR="00B423F3" w:rsidRDefault="00B423F3" w:rsidP="00B423F3">
      <w:pPr>
        <w:pStyle w:val="ConsPlusNormal"/>
        <w:suppressAutoHyphens/>
        <w:spacing w:before="220"/>
        <w:ind w:firstLine="540"/>
        <w:contextualSpacing/>
        <w:jc w:val="both"/>
      </w:pPr>
      <w:bookmarkStart w:id="28" w:name="P501"/>
      <w:bookmarkEnd w:id="28"/>
      <w:r>
        <w:t>10.2. Муниципальное недвижимое имущество, включенное в состав казны муниципального образования "город Оренбург", передается в безвозмездное пользование на основании постановления Администрации города Оренбурга.</w:t>
      </w:r>
    </w:p>
    <w:p w:rsidR="00B423F3" w:rsidRDefault="00B423F3" w:rsidP="00B423F3">
      <w:pPr>
        <w:pStyle w:val="ConsPlusNormal"/>
        <w:suppressAutoHyphens/>
        <w:spacing w:before="220"/>
        <w:ind w:firstLine="540"/>
        <w:contextualSpacing/>
        <w:jc w:val="both"/>
      </w:pPr>
      <w:r>
        <w:t>Проект постановления Администрации города Оренбурга о предоставлении объекта муниципального недвижимого имущества в безвозмездное пользование разрабатывает лицо, которое будет выступать на стороне ссудодателя по договору безвозмездного пользования.</w:t>
      </w:r>
    </w:p>
    <w:p w:rsidR="00B423F3" w:rsidRDefault="00B423F3" w:rsidP="00B423F3">
      <w:pPr>
        <w:pStyle w:val="ConsPlusNormal"/>
        <w:suppressAutoHyphens/>
        <w:spacing w:before="220"/>
        <w:ind w:firstLine="540"/>
        <w:contextualSpacing/>
        <w:jc w:val="both"/>
      </w:pPr>
      <w:r>
        <w:t>Муниципальное недвижимое имущество передается в безвозмездное пользование депутатам Оренбургского городского Совета для осуществления депутатской деятельности в соответствии с законодательством Российской Федерации и законодательством Оренбургской области на основании решения Оренбургского городского Совета.</w:t>
      </w:r>
    </w:p>
    <w:p w:rsidR="00B423F3" w:rsidRDefault="00B423F3" w:rsidP="00B423F3">
      <w:pPr>
        <w:pStyle w:val="ConsPlusNormal"/>
        <w:suppressAutoHyphens/>
        <w:spacing w:before="220"/>
        <w:ind w:firstLine="540"/>
        <w:contextualSpacing/>
        <w:jc w:val="both"/>
      </w:pPr>
      <w:r>
        <w:t>Муниципальное недвижимое имущество, закрепленное на праве оперативного управления, на праве хозяйственного ведения за муниципальными учреждениями, муниципальными предприятиями, муниципальными казенными предприятиями города Оренбурга, может быть передано в безвозмездное пользование с согласия отраслевого (функционального) органа Администрации города Оренбурга, осуществляющего функции и полномочия учредителя данных объектов, и по согласованию с департаментом имущественных и жилищных отношений администрации города Оренбурга в соответствии с законодательством Российской Федерации, Оренбургской области, муниципальными правовыми актами.</w:t>
      </w:r>
    </w:p>
    <w:p w:rsidR="00B423F3" w:rsidRDefault="00B423F3" w:rsidP="00B423F3">
      <w:pPr>
        <w:pStyle w:val="ConsPlusNormal"/>
        <w:suppressAutoHyphens/>
        <w:contextualSpacing/>
        <w:jc w:val="both"/>
      </w:pPr>
      <w:r>
        <w:t xml:space="preserve">(в ред. </w:t>
      </w:r>
      <w:hyperlink r:id="rId120">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10.3. Муниципальное недвижимое имущество, включенное в состав казны муниципального образования "город Оренбург", может быть передано в безвозмездное пользование:</w:t>
      </w:r>
    </w:p>
    <w:p w:rsidR="00B423F3" w:rsidRDefault="00B423F3" w:rsidP="00B423F3">
      <w:pPr>
        <w:pStyle w:val="ConsPlusNormal"/>
        <w:suppressAutoHyphens/>
        <w:spacing w:before="220"/>
        <w:ind w:firstLine="540"/>
        <w:contextualSpacing/>
        <w:jc w:val="both"/>
      </w:pPr>
      <w:r>
        <w:t>государственным органам;</w:t>
      </w:r>
    </w:p>
    <w:p w:rsidR="00B423F3" w:rsidRDefault="00B423F3" w:rsidP="00B423F3">
      <w:pPr>
        <w:pStyle w:val="ConsPlusNormal"/>
        <w:suppressAutoHyphens/>
        <w:spacing w:before="220"/>
        <w:ind w:firstLine="540"/>
        <w:contextualSpacing/>
        <w:jc w:val="both"/>
      </w:pPr>
      <w:r>
        <w:t>органам местного самоуправления;</w:t>
      </w:r>
    </w:p>
    <w:p w:rsidR="00B423F3" w:rsidRDefault="00B423F3" w:rsidP="00B423F3">
      <w:pPr>
        <w:pStyle w:val="ConsPlusNormal"/>
        <w:suppressAutoHyphens/>
        <w:spacing w:before="220"/>
        <w:ind w:firstLine="540"/>
        <w:contextualSpacing/>
        <w:jc w:val="both"/>
      </w:pPr>
      <w:r>
        <w:t>отраслевым (функциональным) и территориальным органам Администрации города Оренбурга;</w:t>
      </w:r>
    </w:p>
    <w:p w:rsidR="00B423F3" w:rsidRDefault="00B423F3" w:rsidP="00B423F3">
      <w:pPr>
        <w:pStyle w:val="ConsPlusNormal"/>
        <w:suppressAutoHyphens/>
        <w:spacing w:before="220"/>
        <w:ind w:firstLine="540"/>
        <w:contextualSpacing/>
        <w:jc w:val="both"/>
      </w:pPr>
      <w:r>
        <w:t>депутатам Оренбургского городского Совета для осуществления депутатской деятельности;</w:t>
      </w:r>
    </w:p>
    <w:p w:rsidR="00B423F3" w:rsidRDefault="00B423F3" w:rsidP="00B423F3">
      <w:pPr>
        <w:pStyle w:val="ConsPlusNormal"/>
        <w:suppressAutoHyphens/>
        <w:spacing w:before="220"/>
        <w:ind w:firstLine="540"/>
        <w:contextualSpacing/>
        <w:jc w:val="both"/>
      </w:pPr>
      <w:r>
        <w:t>государственным и муниципальным учреждениям;</w:t>
      </w:r>
    </w:p>
    <w:p w:rsidR="00B423F3" w:rsidRDefault="00B423F3" w:rsidP="00B423F3">
      <w:pPr>
        <w:pStyle w:val="ConsPlusNormal"/>
        <w:suppressAutoHyphens/>
        <w:spacing w:before="220"/>
        <w:ind w:firstLine="540"/>
        <w:contextualSpacing/>
        <w:jc w:val="both"/>
      </w:pPr>
      <w:r>
        <w:t xml:space="preserve">политическим партиям (отделениям партии), отвечающим требованиям, предусмотренным </w:t>
      </w:r>
      <w:hyperlink r:id="rId121">
        <w:r>
          <w:rPr>
            <w:color w:val="0000FF"/>
          </w:rPr>
          <w:t>подпунктом 2 пункта 3 статьи 50</w:t>
        </w:r>
      </w:hyperlink>
      <w:r>
        <w:t xml:space="preserve"> Гражданского кодекса Российской Федерации, </w:t>
      </w:r>
      <w:hyperlink r:id="rId122">
        <w:r>
          <w:rPr>
            <w:color w:val="0000FF"/>
          </w:rPr>
          <w:t>статьей 3</w:t>
        </w:r>
      </w:hyperlink>
      <w:r>
        <w:t xml:space="preserve"> Федерального закона от 11.07.2001 N 95-ФЗ "О политических партиях";</w:t>
      </w:r>
    </w:p>
    <w:p w:rsidR="00B423F3" w:rsidRDefault="00B423F3" w:rsidP="00B423F3">
      <w:pPr>
        <w:pStyle w:val="ConsPlusNormal"/>
        <w:suppressAutoHyphens/>
        <w:spacing w:before="220"/>
        <w:ind w:firstLine="540"/>
        <w:contextualSpacing/>
        <w:jc w:val="both"/>
      </w:pPr>
      <w:r>
        <w:t xml:space="preserve">некоммерческим организациям в соответствии с </w:t>
      </w:r>
      <w:hyperlink r:id="rId123">
        <w:r>
          <w:rPr>
            <w:color w:val="0000FF"/>
          </w:rPr>
          <w:t>пунктом 4 части 1 статьи 17.1</w:t>
        </w:r>
      </w:hyperlink>
      <w:r>
        <w:t xml:space="preserve"> Федерального закона от 26.07.2006 N 135-ФЗ "О защите конкуренции"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w:t>
      </w:r>
      <w:hyperlink r:id="rId124">
        <w:r>
          <w:rPr>
            <w:color w:val="0000FF"/>
          </w:rPr>
          <w:t>статьей 31.1</w:t>
        </w:r>
      </w:hyperlink>
      <w:r>
        <w:t xml:space="preserve"> Федерального закона от 12.01.1996 N 7-ФЗ "О некоммерческих организациях".</w:t>
      </w:r>
    </w:p>
    <w:p w:rsidR="00B423F3" w:rsidRDefault="00B423F3" w:rsidP="00B423F3">
      <w:pPr>
        <w:pStyle w:val="ConsPlusNormal"/>
        <w:suppressAutoHyphens/>
        <w:spacing w:before="220"/>
        <w:ind w:firstLine="540"/>
        <w:contextualSpacing/>
        <w:jc w:val="both"/>
      </w:pPr>
      <w:r>
        <w:t>10.4. Муниципальное недвижимое имущество, закрепленное на праве оперативного управления за муниципальными учреждениями, за исключением случаев, предусмотренных законодательством Российской Федерации, может быть передано в безвозмездное пользование:</w:t>
      </w:r>
    </w:p>
    <w:p w:rsidR="00B423F3" w:rsidRDefault="00B423F3" w:rsidP="00B423F3">
      <w:pPr>
        <w:pStyle w:val="ConsPlusNormal"/>
        <w:suppressAutoHyphens/>
        <w:spacing w:before="220"/>
        <w:ind w:firstLine="540"/>
        <w:contextualSpacing/>
        <w:jc w:val="both"/>
      </w:pPr>
      <w:r>
        <w:t>отраслевым (функциональным) и территориальным органам Администрации города Оренбурга;</w:t>
      </w:r>
    </w:p>
    <w:p w:rsidR="00B423F3" w:rsidRDefault="00B423F3" w:rsidP="00B423F3">
      <w:pPr>
        <w:pStyle w:val="ConsPlusNormal"/>
        <w:suppressAutoHyphens/>
        <w:spacing w:before="220"/>
        <w:ind w:firstLine="540"/>
        <w:contextualSpacing/>
        <w:jc w:val="both"/>
      </w:pPr>
      <w:r>
        <w:lastRenderedPageBreak/>
        <w:t>депутатам Оренбургского городского Совета для осуществления депутатской деятельности;</w:t>
      </w:r>
    </w:p>
    <w:p w:rsidR="00B423F3" w:rsidRDefault="00B423F3" w:rsidP="00B423F3">
      <w:pPr>
        <w:pStyle w:val="ConsPlusNormal"/>
        <w:suppressAutoHyphens/>
        <w:spacing w:before="220"/>
        <w:ind w:firstLine="540"/>
        <w:contextualSpacing/>
        <w:jc w:val="both"/>
      </w:pPr>
      <w:r>
        <w:t>муниципальным учреждениям;</w:t>
      </w:r>
    </w:p>
    <w:p w:rsidR="00B423F3" w:rsidRDefault="00B423F3" w:rsidP="00B423F3">
      <w:pPr>
        <w:pStyle w:val="ConsPlusNormal"/>
        <w:suppressAutoHyphens/>
        <w:spacing w:before="220"/>
        <w:ind w:firstLine="540"/>
        <w:contextualSpacing/>
        <w:jc w:val="both"/>
      </w:pPr>
      <w:r>
        <w:t>в иных случаях, установленных настоящим порядком.</w:t>
      </w:r>
    </w:p>
    <w:p w:rsidR="00B423F3" w:rsidRDefault="00B423F3" w:rsidP="00B423F3">
      <w:pPr>
        <w:pStyle w:val="ConsPlusNormal"/>
        <w:suppressAutoHyphens/>
        <w:spacing w:before="220"/>
        <w:ind w:firstLine="540"/>
        <w:contextualSpacing/>
        <w:jc w:val="both"/>
      </w:pPr>
      <w:bookmarkStart w:id="29" w:name="P519"/>
      <w:bookmarkEnd w:id="29"/>
      <w:r>
        <w:t>10.5. Предоставление объектов муниципального недвижимого имущества политическим партиям в безвозмездное пользование осуществляется исходя из численности зарегистрированных на территории муниципального образования "город Оренбург" членов в соответствующем отделении партии, которая подтверждается справкой, подписанной уполномоченным лицом на дату подачи заявления. Расчет общей площади муниципального имущества, занимаемой партией, производится пропорционально численности членов партии путем соотношения 5 квадратных метров на 100 членов партии, согласно формуле:</w:t>
      </w: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center"/>
      </w:pPr>
      <w:r>
        <w:rPr>
          <w:noProof/>
          <w:position w:val="-23"/>
        </w:rPr>
        <w:drawing>
          <wp:inline distT="0" distB="0" distL="0" distR="0">
            <wp:extent cx="953770" cy="4425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953770" cy="442595"/>
                    </a:xfrm>
                    <a:prstGeom prst="rect">
                      <a:avLst/>
                    </a:prstGeom>
                    <a:noFill/>
                    <a:ln>
                      <a:noFill/>
                    </a:ln>
                  </pic:spPr>
                </pic:pic>
              </a:graphicData>
            </a:graphic>
          </wp:inline>
        </w:drawing>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где:</w:t>
      </w:r>
    </w:p>
    <w:p w:rsidR="00B423F3" w:rsidRDefault="00B423F3" w:rsidP="00B423F3">
      <w:pPr>
        <w:pStyle w:val="ConsPlusNormal"/>
        <w:suppressAutoHyphens/>
        <w:spacing w:before="220"/>
        <w:ind w:firstLine="540"/>
        <w:contextualSpacing/>
        <w:jc w:val="both"/>
      </w:pPr>
      <w:r>
        <w:t>S - общая площадь объекта, предусмотренная для передачи в пользование партии;</w:t>
      </w:r>
    </w:p>
    <w:p w:rsidR="00B423F3" w:rsidRDefault="00B423F3" w:rsidP="00B423F3">
      <w:pPr>
        <w:pStyle w:val="ConsPlusNormal"/>
        <w:suppressAutoHyphens/>
        <w:spacing w:before="220"/>
        <w:ind w:firstLine="540"/>
        <w:contextualSpacing/>
        <w:jc w:val="both"/>
      </w:pPr>
      <w:r>
        <w:t>V - общая численность членов партии, зарегистрированных на территории муниципального образования "город Оренбург".</w:t>
      </w:r>
    </w:p>
    <w:p w:rsidR="00B423F3" w:rsidRDefault="00B423F3" w:rsidP="00B423F3">
      <w:pPr>
        <w:pStyle w:val="ConsPlusNormal"/>
        <w:suppressAutoHyphens/>
        <w:spacing w:before="220"/>
        <w:ind w:firstLine="540"/>
        <w:contextualSpacing/>
        <w:jc w:val="both"/>
      </w:pPr>
      <w:r>
        <w:t xml:space="preserve">10.6. При отсутствии в казне муниципального образования "город Оренбург" объектов муниципального недвижимого имущества, соответствующих требованиям по площади, рассчитанной в соответствии с </w:t>
      </w:r>
      <w:hyperlink w:anchor="P519">
        <w:r>
          <w:rPr>
            <w:color w:val="0000FF"/>
          </w:rPr>
          <w:t>пунктом 10.5</w:t>
        </w:r>
      </w:hyperlink>
      <w:r>
        <w:t xml:space="preserve"> порядка, политической партии при условии письменного согласия может быть представлен в безвозмездное пользование объект меньшей площади.</w:t>
      </w:r>
    </w:p>
    <w:p w:rsidR="00B423F3" w:rsidRDefault="00B423F3" w:rsidP="00B423F3">
      <w:pPr>
        <w:pStyle w:val="ConsPlusNormal"/>
        <w:suppressAutoHyphens/>
        <w:spacing w:before="220"/>
        <w:ind w:firstLine="540"/>
        <w:contextualSpacing/>
        <w:jc w:val="both"/>
      </w:pPr>
      <w:bookmarkStart w:id="30" w:name="P527"/>
      <w:bookmarkEnd w:id="30"/>
      <w:r>
        <w:t>10.7. Муниципальное имущество, закрепленное на праве оперативного управления за муниципальными образовательными учреждениями, может быть предоставлено в безвозмездное пользование при наличии решения муниципального учреждения, с согласия управления образования администрации города Оренбурга и по согласованию с департаментом имущественных и жилищных отношений администрации города Оренбурга:</w:t>
      </w:r>
    </w:p>
    <w:p w:rsidR="00B423F3" w:rsidRDefault="00B423F3" w:rsidP="00B423F3">
      <w:pPr>
        <w:pStyle w:val="ConsPlusNormal"/>
        <w:suppressAutoHyphens/>
        <w:contextualSpacing/>
        <w:jc w:val="both"/>
      </w:pPr>
      <w:r>
        <w:t xml:space="preserve">(в ред. </w:t>
      </w:r>
      <w:hyperlink r:id="rId126">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медицинским организациям для охраны здоровья обучающихся и работников организаций, осуществляющих образовательную деятельность;</w:t>
      </w:r>
    </w:p>
    <w:p w:rsidR="00B423F3" w:rsidRDefault="00B423F3" w:rsidP="00B423F3">
      <w:pPr>
        <w:pStyle w:val="ConsPlusNormal"/>
        <w:suppressAutoHyphens/>
        <w:spacing w:before="220"/>
        <w:ind w:firstLine="540"/>
        <w:contextualSpacing/>
        <w:jc w:val="both"/>
      </w:pPr>
      <w:r>
        <w:t>организациям общественного питания для создания необходимых условий для организации питания обучающихся и работников организаций, осуществляющих образовательную деятельность;</w:t>
      </w:r>
    </w:p>
    <w:p w:rsidR="00B423F3" w:rsidRDefault="00B423F3" w:rsidP="00B423F3">
      <w:pPr>
        <w:pStyle w:val="ConsPlusNormal"/>
        <w:suppressAutoHyphens/>
        <w:spacing w:before="220"/>
        <w:ind w:firstLine="540"/>
        <w:contextualSpacing/>
        <w:jc w:val="both"/>
      </w:pPr>
      <w:r>
        <w:t>физкультурно-спортивным некоммерческим организациям и учреждениям для создания условий для занятия обучающимися физической культурой и спортом;</w:t>
      </w:r>
    </w:p>
    <w:p w:rsidR="00B423F3" w:rsidRDefault="00B423F3" w:rsidP="00B423F3">
      <w:pPr>
        <w:pStyle w:val="ConsPlusNormal"/>
        <w:suppressAutoHyphens/>
        <w:spacing w:before="220"/>
        <w:ind w:firstLine="540"/>
        <w:contextualSpacing/>
        <w:jc w:val="both"/>
      </w:pPr>
      <w:r>
        <w:t>государственным и муниципальным организациям культуры и дополнительного образования детей для создания необходимых условий для развития культурного досуга, творческих и иных способностей обучающихся;</w:t>
      </w:r>
    </w:p>
    <w:p w:rsidR="00B423F3" w:rsidRDefault="00B423F3" w:rsidP="00B423F3">
      <w:pPr>
        <w:pStyle w:val="ConsPlusNormal"/>
        <w:suppressAutoHyphens/>
        <w:spacing w:before="220"/>
        <w:ind w:firstLine="540"/>
        <w:contextualSpacing/>
        <w:jc w:val="both"/>
      </w:pPr>
      <w:r>
        <w:t>некоммерческим организациям, осуществляющим 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rsidR="00B423F3" w:rsidRDefault="00B423F3" w:rsidP="00B423F3">
      <w:pPr>
        <w:pStyle w:val="ConsPlusNormal"/>
        <w:suppressAutoHyphens/>
        <w:spacing w:before="220"/>
        <w:ind w:firstLine="540"/>
        <w:contextualSpacing/>
        <w:jc w:val="both"/>
      </w:pPr>
      <w:r>
        <w:t xml:space="preserve">некоммерческим организациям, созданным в форме ассоциаций и союзов родительской общественности для создания условий конструктивной деятельности всех участников образовательных отношений, а также осуществляющими виды деятельности, указанные в </w:t>
      </w:r>
      <w:hyperlink r:id="rId127">
        <w:r>
          <w:rPr>
            <w:color w:val="0000FF"/>
          </w:rPr>
          <w:t>пункте 1 статьи 31.1</w:t>
        </w:r>
      </w:hyperlink>
      <w:r>
        <w:t xml:space="preserve"> Федерального закона от 12.01.1996 N 7-ФЗ "О некоммерческих организациях";</w:t>
      </w:r>
    </w:p>
    <w:p w:rsidR="00B423F3" w:rsidRDefault="00B423F3" w:rsidP="00B423F3">
      <w:pPr>
        <w:pStyle w:val="ConsPlusNormal"/>
        <w:suppressAutoHyphens/>
        <w:spacing w:before="220"/>
        <w:ind w:firstLine="540"/>
        <w:contextualSpacing/>
        <w:jc w:val="both"/>
      </w:pPr>
      <w:r>
        <w:t>организациям в целях использования такого имущества для проведения практической подготовки обучающихся.</w:t>
      </w:r>
    </w:p>
    <w:p w:rsidR="00B423F3" w:rsidRDefault="00B423F3" w:rsidP="00B423F3">
      <w:pPr>
        <w:pStyle w:val="ConsPlusNormal"/>
        <w:suppressAutoHyphens/>
        <w:spacing w:before="220"/>
        <w:ind w:firstLine="540"/>
        <w:contextualSpacing/>
        <w:jc w:val="both"/>
      </w:pPr>
      <w:r>
        <w:t xml:space="preserve">10.8. Не допускается заключение договоров безвозмездного пользования с коммерческими организациями, а также с некоммерческими организациями в целях осуществления ими деятельности, приносящей доход, за исключением случаев, установленных законодательством </w:t>
      </w:r>
      <w:r>
        <w:lastRenderedPageBreak/>
        <w:t>Российской Федерации и настоящим порядком.</w:t>
      </w:r>
    </w:p>
    <w:p w:rsidR="00B423F3" w:rsidRDefault="00B423F3" w:rsidP="00B423F3">
      <w:pPr>
        <w:pStyle w:val="ConsPlusNormal"/>
        <w:suppressAutoHyphens/>
        <w:spacing w:before="220"/>
        <w:ind w:firstLine="540"/>
        <w:contextualSpacing/>
        <w:jc w:val="both"/>
      </w:pPr>
      <w:r>
        <w:t>10.9. Договор безвозмездного пользования (ссуды) заключается в качестве ссудодателя департаментом имущественных и жилищных отношений администрации города Оренбурга в отношении муниципального имущества, включенного в состав казны муниципального образования "город Оренбург", либо муниципальными предприятиями или муниципальными учреждениями в отношении муниципального имущества, закрепленного за ними на праве хозяйственного ведения или оперативного управления.</w:t>
      </w:r>
    </w:p>
    <w:p w:rsidR="00B423F3" w:rsidRDefault="00B423F3" w:rsidP="00B423F3">
      <w:pPr>
        <w:pStyle w:val="ConsPlusNormal"/>
        <w:suppressAutoHyphens/>
        <w:contextualSpacing/>
        <w:jc w:val="both"/>
      </w:pPr>
      <w:r>
        <w:t xml:space="preserve">(в ред. </w:t>
      </w:r>
      <w:hyperlink r:id="rId128">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11. Предоставление движимого имущества в аренду, субаренду</w:t>
      </w:r>
    </w:p>
    <w:p w:rsidR="00B423F3" w:rsidRDefault="00B423F3" w:rsidP="00B423F3">
      <w:pPr>
        <w:pStyle w:val="ConsPlusTitle"/>
        <w:suppressAutoHyphens/>
        <w:contextualSpacing/>
        <w:jc w:val="center"/>
      </w:pPr>
      <w:r>
        <w:t>и безвозмездное пользование</w:t>
      </w:r>
    </w:p>
    <w:p w:rsidR="00B423F3" w:rsidRDefault="00B423F3" w:rsidP="00B423F3">
      <w:pPr>
        <w:pStyle w:val="ConsPlusNormal"/>
        <w:suppressAutoHyphens/>
        <w:contextualSpacing/>
        <w:jc w:val="center"/>
      </w:pPr>
    </w:p>
    <w:p w:rsidR="00B423F3" w:rsidRDefault="00B423F3" w:rsidP="00B423F3">
      <w:pPr>
        <w:pStyle w:val="ConsPlusNormal"/>
        <w:suppressAutoHyphens/>
        <w:contextualSpacing/>
        <w:jc w:val="center"/>
      </w:pPr>
      <w:r>
        <w:t xml:space="preserve">(в ред. </w:t>
      </w:r>
      <w:hyperlink r:id="rId129">
        <w:r>
          <w:rPr>
            <w:color w:val="0000FF"/>
          </w:rPr>
          <w:t>Решения</w:t>
        </w:r>
      </w:hyperlink>
      <w:r>
        <w:t xml:space="preserve"> Оренбургского городского Совета</w:t>
      </w:r>
    </w:p>
    <w:p w:rsidR="00B423F3" w:rsidRDefault="00B423F3" w:rsidP="00B423F3">
      <w:pPr>
        <w:pStyle w:val="ConsPlusNormal"/>
        <w:suppressAutoHyphens/>
        <w:contextualSpacing/>
        <w:jc w:val="center"/>
      </w:pPr>
      <w:r>
        <w:t>от 24.08.2021 N 134)</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bookmarkStart w:id="31" w:name="P546"/>
      <w:bookmarkEnd w:id="31"/>
      <w:r>
        <w:t>11.1. Полномочия арендодателя, ссудодателя при сдаче в аренду, субаренду и безвозмездное пользование движимого имущества осуществляет:</w:t>
      </w:r>
    </w:p>
    <w:p w:rsidR="00B423F3" w:rsidRDefault="00B423F3" w:rsidP="00B423F3">
      <w:pPr>
        <w:pStyle w:val="ConsPlusNormal"/>
        <w:suppressAutoHyphens/>
        <w:spacing w:before="220"/>
        <w:ind w:firstLine="540"/>
        <w:contextualSpacing/>
        <w:jc w:val="both"/>
      </w:pPr>
      <w:r>
        <w:t>Департамент имущественных и жилищных отношений администрации города Оренбурга в отношении муниципального движимого имущества, включенного в состав казны муниципального образования "город Оренбург", в порядке, предусмотренном законодательством Российской Федерации, настоящим порядком.</w:t>
      </w:r>
    </w:p>
    <w:p w:rsidR="00B423F3" w:rsidRDefault="00B423F3" w:rsidP="00B423F3">
      <w:pPr>
        <w:pStyle w:val="ConsPlusNormal"/>
        <w:suppressAutoHyphens/>
        <w:contextualSpacing/>
        <w:jc w:val="both"/>
      </w:pPr>
      <w:r>
        <w:t xml:space="preserve">(в ред. </w:t>
      </w:r>
      <w:hyperlink r:id="rId130">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Территориальный орган Администрации города Оренбурга в отношении муниципального движимого имущества, закрепленного на праве оперативного управления за территориальным органом Администрации города Оренбурга, в порядке, предусмотренном законодательством Российской Федерации, настоящим порядком.</w:t>
      </w:r>
    </w:p>
    <w:p w:rsidR="00B423F3" w:rsidRDefault="00B423F3" w:rsidP="00B423F3">
      <w:pPr>
        <w:pStyle w:val="ConsPlusNormal"/>
        <w:suppressAutoHyphens/>
        <w:spacing w:before="220"/>
        <w:ind w:firstLine="540"/>
        <w:contextualSpacing/>
        <w:jc w:val="both"/>
      </w:pPr>
      <w:r>
        <w:t>Муниципальное учреждение в отношении муниципального движимого имущества, закрепленного на праве оперативного управления за муниципальным учреждением, в порядке, предусмотренном законодательством Российской Федерации, настоящим порядком, с согласия отраслевого (функционального) и территориального органа Администрации города Оренбурга, осуществляющего функции и полномочия учредителя муниципального учреждения.</w:t>
      </w:r>
    </w:p>
    <w:p w:rsidR="00B423F3" w:rsidRDefault="00B423F3" w:rsidP="00B423F3">
      <w:pPr>
        <w:pStyle w:val="ConsPlusNormal"/>
        <w:suppressAutoHyphens/>
        <w:spacing w:before="220"/>
        <w:ind w:firstLine="540"/>
        <w:contextualSpacing/>
        <w:jc w:val="both"/>
      </w:pPr>
      <w:r>
        <w:t>Муниципальное предприятие в отношении муниципального движимого имущества, закрепленного за муниципальным предприятием, в порядке, предусмотренном законодательством Российской Федерации, настоящим порядком по согласованию с департаментом имущественных и жилищных отношений администрации города Оренбурга в соответствии с законодательством Российской Федерации, Оренбургской области, муниципальными правовыми актами.</w:t>
      </w:r>
    </w:p>
    <w:p w:rsidR="00B423F3" w:rsidRDefault="00B423F3" w:rsidP="00B423F3">
      <w:pPr>
        <w:pStyle w:val="ConsPlusNormal"/>
        <w:suppressAutoHyphens/>
        <w:contextualSpacing/>
        <w:jc w:val="both"/>
      </w:pPr>
      <w:r>
        <w:t xml:space="preserve">(в ред. Решений Оренбургского городского Совета от 29.03.2022 </w:t>
      </w:r>
      <w:hyperlink r:id="rId131">
        <w:r>
          <w:rPr>
            <w:color w:val="0000FF"/>
          </w:rPr>
          <w:t>N 217</w:t>
        </w:r>
      </w:hyperlink>
      <w:r>
        <w:t xml:space="preserve">, от 27.12.2022 </w:t>
      </w:r>
      <w:hyperlink r:id="rId132">
        <w:r>
          <w:rPr>
            <w:color w:val="0000FF"/>
          </w:rPr>
          <w:t>N 310</w:t>
        </w:r>
      </w:hyperlink>
      <w:r>
        <w:t>)</w:t>
      </w:r>
    </w:p>
    <w:p w:rsidR="00B423F3" w:rsidRDefault="00B423F3" w:rsidP="00B423F3">
      <w:pPr>
        <w:pStyle w:val="ConsPlusNormal"/>
        <w:suppressAutoHyphens/>
        <w:spacing w:before="220"/>
        <w:ind w:firstLine="540"/>
        <w:contextualSpacing/>
        <w:jc w:val="both"/>
      </w:pPr>
      <w:r>
        <w:t>11.2. Арендатором, ссудополучателем может быть любое юридическое лицо независимо от организационно-правовой формы или любое физическое лицо, в том числе индивидуальный предприниматель, претендующее на заключение договора.</w:t>
      </w:r>
    </w:p>
    <w:p w:rsidR="00B423F3" w:rsidRDefault="00B423F3" w:rsidP="00B423F3">
      <w:pPr>
        <w:pStyle w:val="ConsPlusNormal"/>
        <w:suppressAutoHyphens/>
        <w:spacing w:before="220"/>
        <w:ind w:firstLine="540"/>
        <w:contextualSpacing/>
        <w:jc w:val="both"/>
      </w:pPr>
      <w:r>
        <w:t>11.3. В аренду, субаренду, безвозмездное пользование может быть передано движимое имущество, включенное в Реестр имущества, находящегося в собственности муниципального образования "город Оренбург", и закрепленное за муниципальными предприятиями и учреждениями на праве хозяйственного ведения либо оперативного управления.</w:t>
      </w:r>
    </w:p>
    <w:p w:rsidR="00B423F3" w:rsidRDefault="00B423F3" w:rsidP="00B423F3">
      <w:pPr>
        <w:pStyle w:val="ConsPlusNormal"/>
        <w:suppressAutoHyphens/>
        <w:spacing w:before="220"/>
        <w:ind w:firstLine="540"/>
        <w:contextualSpacing/>
        <w:jc w:val="both"/>
      </w:pPr>
      <w:r>
        <w:t xml:space="preserve">11.4. Заключение договоров аренды, субаренды, безвозмездного пользования в отношении движимого имущества может быть осуществлено без проведения торгов либо по результатам проведения торгов в форме конкурса или аукциона на право заключения таких договоров в соответствии с Федеральным </w:t>
      </w:r>
      <w:hyperlink r:id="rId133">
        <w:r>
          <w:rPr>
            <w:color w:val="0000FF"/>
          </w:rPr>
          <w:t>законом</w:t>
        </w:r>
      </w:hyperlink>
      <w:r>
        <w:t xml:space="preserve"> от 26.07.2006 N 135-ФЗ "О защите конкуренции".</w:t>
      </w:r>
    </w:p>
    <w:p w:rsidR="00B423F3" w:rsidRDefault="00B423F3" w:rsidP="00B423F3">
      <w:pPr>
        <w:pStyle w:val="ConsPlusNormal"/>
        <w:suppressAutoHyphens/>
        <w:spacing w:before="220"/>
        <w:ind w:firstLine="540"/>
        <w:contextualSpacing/>
        <w:jc w:val="both"/>
      </w:pPr>
      <w:r>
        <w:t>11.5. Движимое имущество предоставляется в аренду, безвозмездное пользование по целевому назначению для осуществления определенного вида деятельности, в том числе для реализации программ городского развития и в соответствии с функциональным назначением такого имущества.</w:t>
      </w:r>
    </w:p>
    <w:p w:rsidR="00B423F3" w:rsidRDefault="00B423F3" w:rsidP="00B423F3">
      <w:pPr>
        <w:pStyle w:val="ConsPlusNormal"/>
        <w:suppressAutoHyphens/>
        <w:spacing w:before="220"/>
        <w:ind w:firstLine="540"/>
        <w:contextualSpacing/>
        <w:jc w:val="both"/>
      </w:pPr>
      <w:r>
        <w:t xml:space="preserve">11.6. Решение о проведении торгов на право заключения договоров аренды, безвозмездного </w:t>
      </w:r>
      <w:r>
        <w:lastRenderedPageBreak/>
        <w:t>пользования движимого имущества принимается организатором торгов.</w:t>
      </w:r>
    </w:p>
    <w:p w:rsidR="00B423F3" w:rsidRDefault="00B423F3" w:rsidP="00B423F3">
      <w:pPr>
        <w:pStyle w:val="ConsPlusNormal"/>
        <w:suppressAutoHyphens/>
        <w:spacing w:before="220"/>
        <w:ind w:firstLine="540"/>
        <w:contextualSpacing/>
        <w:jc w:val="both"/>
      </w:pPr>
      <w:r>
        <w:t>11.7. Решение о предоставлении движимого имущества, включенного в состав казны муниципального образования "город Оренбург", в аренду или безвозмездное пользование без проведения торгов, принимается постановлением Администрации города Оренбурга.</w:t>
      </w:r>
    </w:p>
    <w:p w:rsidR="00B423F3" w:rsidRDefault="00B423F3" w:rsidP="00B423F3">
      <w:pPr>
        <w:pStyle w:val="ConsPlusNormal"/>
        <w:suppressAutoHyphens/>
        <w:contextualSpacing/>
        <w:jc w:val="both"/>
      </w:pPr>
      <w:r>
        <w:t xml:space="preserve">(в ред. Решений Оренбургского городского Совета от 29.03.2022 </w:t>
      </w:r>
      <w:hyperlink r:id="rId134">
        <w:r>
          <w:rPr>
            <w:color w:val="0000FF"/>
          </w:rPr>
          <w:t>N 217</w:t>
        </w:r>
      </w:hyperlink>
      <w:r>
        <w:t xml:space="preserve">, от 22.12.2023 </w:t>
      </w:r>
      <w:hyperlink r:id="rId135">
        <w:r>
          <w:rPr>
            <w:color w:val="0000FF"/>
          </w:rPr>
          <w:t>N 442</w:t>
        </w:r>
      </w:hyperlink>
      <w:r>
        <w:t>)</w:t>
      </w:r>
    </w:p>
    <w:p w:rsidR="00B423F3" w:rsidRDefault="00B423F3" w:rsidP="00B423F3">
      <w:pPr>
        <w:pStyle w:val="ConsPlusNormal"/>
        <w:suppressAutoHyphens/>
        <w:spacing w:before="220"/>
        <w:ind w:firstLine="540"/>
        <w:contextualSpacing/>
        <w:jc w:val="both"/>
      </w:pPr>
      <w:r>
        <w:t xml:space="preserve">11.8. Организатором конкурсов и аукционов на право заключения договоров аренды, субаренды и безвозмездного пользования в отношении муниципального движимого имущества выступают отраслевые (функциональные) и территориальные органы Администрации города Оренбурга, муниципальные учреждения и предприятия, указанные в </w:t>
      </w:r>
      <w:hyperlink w:anchor="P546">
        <w:r>
          <w:rPr>
            <w:color w:val="0000FF"/>
          </w:rPr>
          <w:t>пункте 11.1</w:t>
        </w:r>
      </w:hyperlink>
      <w:r>
        <w:t xml:space="preserve"> порядка.</w:t>
      </w:r>
    </w:p>
    <w:p w:rsidR="00B423F3" w:rsidRDefault="00B423F3" w:rsidP="00B423F3">
      <w:pPr>
        <w:pStyle w:val="ConsPlusNormal"/>
        <w:suppressAutoHyphens/>
        <w:contextualSpacing/>
        <w:jc w:val="both"/>
      </w:pPr>
      <w:r>
        <w:t xml:space="preserve">(п. 11.8 в ред. </w:t>
      </w:r>
      <w:hyperlink r:id="rId136">
        <w:r>
          <w:rPr>
            <w:color w:val="0000FF"/>
          </w:rPr>
          <w:t>Решения</w:t>
        </w:r>
      </w:hyperlink>
      <w:r>
        <w:t xml:space="preserve"> Оренбургского городского Совета от 29.03.2022 N 217)</w:t>
      </w:r>
    </w:p>
    <w:p w:rsidR="00B423F3" w:rsidRDefault="00B423F3" w:rsidP="00B423F3">
      <w:pPr>
        <w:pStyle w:val="ConsPlusNormal"/>
        <w:suppressAutoHyphens/>
        <w:spacing w:before="220"/>
        <w:ind w:firstLine="540"/>
        <w:contextualSpacing/>
        <w:jc w:val="both"/>
      </w:pPr>
      <w:r>
        <w:t xml:space="preserve">11.9. Конкурсы и аукционы на право заключения договоров аренды и безвозмездного пользования в отношении движимого имущества города Оренбурга проводятся комиссией по проведению торгов, формируемой соответствующим решением организатора конкурса или аукциона в </w:t>
      </w:r>
      <w:hyperlink r:id="rId137">
        <w:r>
          <w:rPr>
            <w:color w:val="0000FF"/>
          </w:rPr>
          <w:t>порядке</w:t>
        </w:r>
      </w:hyperlink>
      <w:r>
        <w:t>, установленном приказом Федеральной антимонопольной службы России от 21.03.2023 N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B423F3" w:rsidRDefault="00B423F3" w:rsidP="00B423F3">
      <w:pPr>
        <w:pStyle w:val="ConsPlusNormal"/>
        <w:suppressAutoHyphens/>
        <w:contextualSpacing/>
        <w:jc w:val="both"/>
      </w:pPr>
      <w:r>
        <w:t xml:space="preserve">(п. 11.9 в ред. </w:t>
      </w:r>
      <w:hyperlink r:id="rId138">
        <w:r>
          <w:rPr>
            <w:color w:val="0000FF"/>
          </w:rPr>
          <w:t>Решения</w:t>
        </w:r>
      </w:hyperlink>
      <w:r>
        <w:t xml:space="preserve"> Оренбургского городского Совета от 22.12.2023 N 442)</w:t>
      </w:r>
    </w:p>
    <w:p w:rsidR="00B423F3" w:rsidRDefault="00B423F3" w:rsidP="00B423F3">
      <w:pPr>
        <w:pStyle w:val="ConsPlusNormal"/>
        <w:suppressAutoHyphens/>
        <w:spacing w:before="220"/>
        <w:ind w:firstLine="540"/>
        <w:contextualSpacing/>
        <w:jc w:val="both"/>
      </w:pPr>
      <w:r>
        <w:t>11.10.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B423F3" w:rsidRDefault="00B423F3" w:rsidP="00B423F3">
      <w:pPr>
        <w:pStyle w:val="ConsPlusNormal"/>
        <w:suppressAutoHyphens/>
        <w:spacing w:before="220"/>
        <w:ind w:firstLine="540"/>
        <w:contextualSpacing/>
        <w:jc w:val="both"/>
      </w:pPr>
      <w:r>
        <w:t xml:space="preserve">11.11. Победителем конкурса на право заключения договора аренды, договора безвозмездного пользования признается участник конкурса, предложивший лучшие условия исполнения договора и заявке </w:t>
      </w:r>
      <w:proofErr w:type="gramStart"/>
      <w:r>
        <w:t>на участие</w:t>
      </w:r>
      <w:proofErr w:type="gramEnd"/>
      <w:r>
        <w:t xml:space="preserve"> которого присвоен первый номер.</w:t>
      </w:r>
    </w:p>
    <w:p w:rsidR="00B423F3" w:rsidRDefault="00B423F3" w:rsidP="00B423F3">
      <w:pPr>
        <w:pStyle w:val="ConsPlusNormal"/>
        <w:suppressAutoHyphens/>
        <w:spacing w:before="220"/>
        <w:ind w:firstLine="540"/>
        <w:contextualSpacing/>
        <w:jc w:val="both"/>
      </w:pPr>
      <w:r>
        <w:t xml:space="preserve">11.12. Информационное сообщение о проведении конкурсов или аукционов на право заключения договоров аренды, безвозмездного пользования подлежит размещению на официальном сайте Российской Федерации в сети Интернет для размещения информации о проведении торгов на право заключения договоров аренды и безвозмездного пользования - </w:t>
      </w:r>
      <w:hyperlink r:id="rId139">
        <w:r>
          <w:rPr>
            <w:color w:val="0000FF"/>
          </w:rPr>
          <w:t>www.torgi.gov.ru</w:t>
        </w:r>
      </w:hyperlink>
      <w:r>
        <w:t>.</w:t>
      </w:r>
    </w:p>
    <w:p w:rsidR="00B423F3" w:rsidRDefault="00B423F3" w:rsidP="00B423F3">
      <w:pPr>
        <w:pStyle w:val="ConsPlusNormal"/>
        <w:suppressAutoHyphens/>
        <w:spacing w:before="220"/>
        <w:ind w:firstLine="540"/>
        <w:contextualSpacing/>
        <w:jc w:val="both"/>
      </w:pPr>
      <w:r>
        <w:t>11.13. Основным документом, регулирующим правоотношения арендодателя, и арендатора, является договор аренды. Основным документом, регулирующим отношения ссудодателя и ссудополучателя, является договор безвозмездного пользования. Указанными договорами предусматривается:</w:t>
      </w:r>
    </w:p>
    <w:p w:rsidR="00B423F3" w:rsidRDefault="00B423F3" w:rsidP="00B423F3">
      <w:pPr>
        <w:pStyle w:val="ConsPlusNormal"/>
        <w:suppressAutoHyphens/>
        <w:spacing w:before="220"/>
        <w:ind w:firstLine="540"/>
        <w:contextualSpacing/>
        <w:jc w:val="both"/>
      </w:pPr>
      <w:r>
        <w:t>состав передаваемого в аренду, в безвозмездное пользование имущества;</w:t>
      </w:r>
    </w:p>
    <w:p w:rsidR="00B423F3" w:rsidRDefault="00B423F3" w:rsidP="00B423F3">
      <w:pPr>
        <w:pStyle w:val="ConsPlusNormal"/>
        <w:suppressAutoHyphens/>
        <w:spacing w:before="220"/>
        <w:ind w:firstLine="540"/>
        <w:contextualSpacing/>
        <w:jc w:val="both"/>
      </w:pPr>
      <w:r>
        <w:t>условия и сроки аренды, безвозмездного пользования;</w:t>
      </w:r>
    </w:p>
    <w:p w:rsidR="00B423F3" w:rsidRDefault="00B423F3" w:rsidP="00B423F3">
      <w:pPr>
        <w:pStyle w:val="ConsPlusNormal"/>
        <w:suppressAutoHyphens/>
        <w:spacing w:before="220"/>
        <w:ind w:firstLine="540"/>
        <w:contextualSpacing/>
        <w:jc w:val="both"/>
      </w:pPr>
      <w:r>
        <w:t>размер и порядок внесения арендной платы (для договоров аренды);</w:t>
      </w:r>
    </w:p>
    <w:p w:rsidR="00B423F3" w:rsidRDefault="00B423F3" w:rsidP="00B423F3">
      <w:pPr>
        <w:pStyle w:val="ConsPlusNormal"/>
        <w:suppressAutoHyphens/>
        <w:spacing w:before="220"/>
        <w:ind w:firstLine="540"/>
        <w:contextualSpacing/>
        <w:jc w:val="both"/>
      </w:pPr>
      <w:r>
        <w:t>штрафные санкции за несвоевременное внесение арендных платежей (для договоров аренды).</w:t>
      </w:r>
    </w:p>
    <w:p w:rsidR="00B423F3" w:rsidRDefault="00B423F3" w:rsidP="00B423F3">
      <w:pPr>
        <w:pStyle w:val="ConsPlusNormal"/>
        <w:suppressAutoHyphens/>
        <w:spacing w:before="220"/>
        <w:ind w:firstLine="540"/>
        <w:contextualSpacing/>
        <w:jc w:val="both"/>
      </w:pPr>
      <w:r>
        <w:t>Договоры аренды и безвозмездного пользования заключаются в письменной форме, в порядке, предусмотренном гражданским законодательством Российской Федерации.</w:t>
      </w:r>
    </w:p>
    <w:p w:rsidR="00B423F3" w:rsidRDefault="00B423F3" w:rsidP="00B423F3">
      <w:pPr>
        <w:pStyle w:val="ConsPlusNormal"/>
        <w:suppressAutoHyphens/>
        <w:spacing w:before="220"/>
        <w:ind w:firstLine="540"/>
        <w:contextualSpacing/>
        <w:jc w:val="both"/>
      </w:pPr>
      <w:r>
        <w:t>11.14. Арендатор, надлежащим образом исполнивший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Арендатор обязан письменно уведомить арендодателя о желании заключить договор аренды на новый срок за два месяца до окончания срока данного договора аренды.</w:t>
      </w:r>
    </w:p>
    <w:p w:rsidR="00B423F3" w:rsidRDefault="00B423F3" w:rsidP="00B423F3">
      <w:pPr>
        <w:pStyle w:val="ConsPlusNormal"/>
        <w:suppressAutoHyphens/>
        <w:spacing w:before="220"/>
        <w:ind w:firstLine="540"/>
        <w:contextualSpacing/>
        <w:jc w:val="both"/>
      </w:pPr>
      <w:r>
        <w:t xml:space="preserve">11.15. Арендная плата по всем договорам аренды имущества и платежи за право заключения договора безвозмездного пользования подлежат зачислению в бюджет города Оренбурга, за исключением платежей в отношении муниципального движимого имущества муниципальных бюджетных (автономных) учреждений и муниципальных </w:t>
      </w:r>
      <w:proofErr w:type="gramStart"/>
      <w:r>
        <w:t>предприятий..</w:t>
      </w:r>
      <w:proofErr w:type="gramEnd"/>
    </w:p>
    <w:p w:rsidR="00B423F3" w:rsidRDefault="00B423F3" w:rsidP="00B423F3">
      <w:pPr>
        <w:pStyle w:val="ConsPlusNormal"/>
        <w:suppressAutoHyphens/>
        <w:contextualSpacing/>
        <w:jc w:val="both"/>
      </w:pPr>
      <w:r>
        <w:t xml:space="preserve">(в ред. </w:t>
      </w:r>
      <w:hyperlink r:id="rId140">
        <w:r>
          <w:rPr>
            <w:color w:val="0000FF"/>
          </w:rPr>
          <w:t>Решения</w:t>
        </w:r>
      </w:hyperlink>
      <w:r>
        <w:t xml:space="preserve"> Оренбургского городского Совета от 29.03.2022 N 217)</w:t>
      </w:r>
    </w:p>
    <w:p w:rsidR="00B423F3" w:rsidRDefault="00B423F3" w:rsidP="00B423F3">
      <w:pPr>
        <w:pStyle w:val="ConsPlusNormal"/>
        <w:suppressAutoHyphens/>
        <w:spacing w:before="220"/>
        <w:ind w:firstLine="540"/>
        <w:contextualSpacing/>
        <w:jc w:val="both"/>
      </w:pPr>
      <w:r>
        <w:t xml:space="preserve">11.16. Начальная цена договора аренды движимого имущества в размере ежемесячного </w:t>
      </w:r>
      <w:r>
        <w:lastRenderedPageBreak/>
        <w:t xml:space="preserve">арендного платежа определяется по результатам оценки рыночной стоимости объекта, проводимой в соответствии со </w:t>
      </w:r>
      <w:hyperlink r:id="rId141">
        <w:r>
          <w:rPr>
            <w:color w:val="0000FF"/>
          </w:rPr>
          <w:t>статьей 8</w:t>
        </w:r>
      </w:hyperlink>
      <w:r>
        <w:t xml:space="preserve"> Федерального закона от 29.07.1998 N 135-ФЗ "Об оценочной деятельности в Российской Федерации".</w:t>
      </w:r>
    </w:p>
    <w:p w:rsidR="00B423F3" w:rsidRDefault="00B423F3" w:rsidP="00B423F3">
      <w:pPr>
        <w:pStyle w:val="ConsPlusNormal"/>
        <w:suppressAutoHyphens/>
        <w:spacing w:before="220"/>
        <w:ind w:firstLine="540"/>
        <w:contextualSpacing/>
        <w:jc w:val="both"/>
      </w:pPr>
      <w:r>
        <w:t xml:space="preserve">Арендаторам мест (площадок) накопления твердых коммунальных отходов, осуществляющим их эксплуатацию, содержание и обслуживание, размер арендной платы устанавливается в соответствии с </w:t>
      </w:r>
      <w:hyperlink w:anchor="P421">
        <w:r>
          <w:rPr>
            <w:color w:val="0000FF"/>
          </w:rPr>
          <w:t>пунктом 9.27</w:t>
        </w:r>
      </w:hyperlink>
      <w:r>
        <w:t xml:space="preserve"> настоящего порядка и применяется в отношении муниципального движимого имущества, закрепленного на праве оперативного управления за территориальными органами Администрации города Оренбурга.</w:t>
      </w:r>
    </w:p>
    <w:p w:rsidR="00B423F3" w:rsidRDefault="00B423F3" w:rsidP="00B423F3">
      <w:pPr>
        <w:pStyle w:val="ConsPlusNormal"/>
        <w:suppressAutoHyphens/>
        <w:contextualSpacing/>
        <w:jc w:val="both"/>
      </w:pPr>
      <w:r>
        <w:t xml:space="preserve">(абзац введен </w:t>
      </w:r>
      <w:hyperlink r:id="rId142">
        <w:r>
          <w:rPr>
            <w:color w:val="0000FF"/>
          </w:rPr>
          <w:t>Решением</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11.17. Размер арендной платы ежегодно, но не ранее чем через год после даты заключения договора, изменяется в одностороннем порядке арендодателем путем увеличения размера арендной платы на размер уровня инфляции, установленного Федеральным законом о федеральном бюджете на очередной финансовый год и на плановый период.</w:t>
      </w:r>
    </w:p>
    <w:p w:rsidR="00B423F3" w:rsidRDefault="00B423F3" w:rsidP="00B423F3">
      <w:pPr>
        <w:pStyle w:val="ConsPlusNormal"/>
        <w:suppressAutoHyphens/>
        <w:spacing w:before="220"/>
        <w:ind w:firstLine="540"/>
        <w:contextualSpacing/>
        <w:jc w:val="both"/>
      </w:pPr>
      <w:r>
        <w:t>Об изменениях размера арендной платы арендодатель уведомляет арендатора путем направления уведомления.</w:t>
      </w:r>
    </w:p>
    <w:p w:rsidR="00B423F3" w:rsidRDefault="00B423F3" w:rsidP="00B423F3">
      <w:pPr>
        <w:pStyle w:val="ConsPlusNormal"/>
        <w:suppressAutoHyphens/>
        <w:spacing w:before="220"/>
        <w:ind w:firstLine="540"/>
        <w:contextualSpacing/>
        <w:jc w:val="both"/>
      </w:pPr>
      <w:r>
        <w:t>Размер арендной платы осуществляется без внесения соответствующих изменений и дополнений в договор аренды. Перерасчет арендной платы арендодатель производит самостоятельно.</w:t>
      </w:r>
    </w:p>
    <w:p w:rsidR="00B423F3" w:rsidRDefault="00B423F3" w:rsidP="00B423F3">
      <w:pPr>
        <w:pStyle w:val="ConsPlusNormal"/>
        <w:suppressAutoHyphens/>
        <w:spacing w:before="220"/>
        <w:ind w:firstLine="540"/>
        <w:contextualSpacing/>
        <w:jc w:val="both"/>
      </w:pPr>
      <w:r>
        <w:t xml:space="preserve">11.18. Арендатор вправе с письменного согласия арендодателя сдавать арендованное движимое имущество в субаренду на срок, не превышающий срок действия договора аренды, в соответствии с Федеральным </w:t>
      </w:r>
      <w:hyperlink r:id="rId143">
        <w:r>
          <w:rPr>
            <w:color w:val="0000FF"/>
          </w:rPr>
          <w:t>законом</w:t>
        </w:r>
      </w:hyperlink>
      <w:r>
        <w:t xml:space="preserve"> от 26.07.2006 N 135-ФЗ "О защите конкуренции".</w:t>
      </w:r>
    </w:p>
    <w:p w:rsidR="00B423F3" w:rsidRDefault="00B423F3" w:rsidP="00B423F3">
      <w:pPr>
        <w:pStyle w:val="ConsPlusNormal"/>
        <w:suppressAutoHyphens/>
        <w:spacing w:before="220"/>
        <w:ind w:firstLine="540"/>
        <w:contextualSpacing/>
        <w:jc w:val="both"/>
      </w:pPr>
      <w:r>
        <w:t>11.19. Досрочное прекращение договора аренды влечет прекращение заключенного в соответствии с ним договора субаренды. Субарендатор в этом случае имеет право на заключение с ним договора аренды на имущество, находившееся в его пользовании в соответствии с договором субаренды, в пределах оставшегося срока субаренды на условиях, соответствующих условиям прекращенного договора аренды.</w:t>
      </w:r>
    </w:p>
    <w:p w:rsidR="00B423F3" w:rsidRDefault="00B423F3" w:rsidP="00B423F3">
      <w:pPr>
        <w:pStyle w:val="ConsPlusNormal"/>
        <w:suppressAutoHyphens/>
        <w:spacing w:before="220"/>
        <w:ind w:firstLine="540"/>
        <w:contextualSpacing/>
        <w:jc w:val="both"/>
      </w:pPr>
      <w:r>
        <w:t>11.20. Порядок расчетов арендаторов с субарендаторами определяется договором между ними.</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bookmarkStart w:id="32" w:name="P586"/>
      <w:bookmarkEnd w:id="32"/>
      <w:r>
        <w:t>12. Особенности управления и распоряжения муниципальным</w:t>
      </w:r>
    </w:p>
    <w:p w:rsidR="00B423F3" w:rsidRDefault="00B423F3" w:rsidP="00B423F3">
      <w:pPr>
        <w:pStyle w:val="ConsPlusTitle"/>
        <w:suppressAutoHyphens/>
        <w:contextualSpacing/>
        <w:jc w:val="center"/>
      </w:pPr>
      <w:r>
        <w:t>жилищным фондом муниципального образования "город Оренбург"</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12.1. В состав муниципального жилищного фонда муниципального образования "город Оренбург" входят жилые помещения, принадлежащие на праве собственности муниципальному образованию "город Оренбург", в том числе:</w:t>
      </w:r>
    </w:p>
    <w:p w:rsidR="00B423F3" w:rsidRDefault="00B423F3" w:rsidP="00B423F3">
      <w:pPr>
        <w:pStyle w:val="ConsPlusNormal"/>
        <w:suppressAutoHyphens/>
        <w:spacing w:before="220"/>
        <w:ind w:firstLine="540"/>
        <w:contextualSpacing/>
        <w:jc w:val="both"/>
      </w:pPr>
      <w:r>
        <w:t>завершенные строительством или реконструированные за счет средств бюджета города Оренбурга и принятые в эксплуатацию в установленном порядке;</w:t>
      </w:r>
    </w:p>
    <w:p w:rsidR="00B423F3" w:rsidRDefault="00B423F3" w:rsidP="00B423F3">
      <w:pPr>
        <w:pStyle w:val="ConsPlusNormal"/>
        <w:suppressAutoHyphens/>
        <w:spacing w:before="220"/>
        <w:ind w:firstLine="540"/>
        <w:contextualSpacing/>
        <w:jc w:val="both"/>
      </w:pPr>
      <w:r>
        <w:t>перешедшие в собственность муниципального образования "город Оренбург" в порядке, установленном законодательством Российской Федерации;</w:t>
      </w:r>
    </w:p>
    <w:p w:rsidR="00B423F3" w:rsidRDefault="00B423F3" w:rsidP="00B423F3">
      <w:pPr>
        <w:pStyle w:val="ConsPlusNormal"/>
        <w:suppressAutoHyphens/>
        <w:spacing w:before="220"/>
        <w:ind w:firstLine="540"/>
        <w:contextualSpacing/>
        <w:jc w:val="both"/>
      </w:pPr>
      <w:r>
        <w:t>признанные жилыми помещениями после перевода нежилых помещений в жилые помещения в установленном законодательством Российской Федерации порядке.</w:t>
      </w:r>
    </w:p>
    <w:p w:rsidR="00B423F3" w:rsidRDefault="00B423F3" w:rsidP="00B423F3">
      <w:pPr>
        <w:pStyle w:val="ConsPlusNormal"/>
        <w:suppressAutoHyphens/>
        <w:spacing w:before="220"/>
        <w:ind w:firstLine="540"/>
        <w:contextualSpacing/>
        <w:jc w:val="both"/>
      </w:pPr>
      <w:r>
        <w:t>12.2. Управление и распоряжение муниципальным жилищным фондом осуществляется посредством:</w:t>
      </w:r>
    </w:p>
    <w:p w:rsidR="00B423F3" w:rsidRDefault="00B423F3" w:rsidP="00B423F3">
      <w:pPr>
        <w:pStyle w:val="ConsPlusNormal"/>
        <w:suppressAutoHyphens/>
        <w:spacing w:before="220"/>
        <w:ind w:firstLine="540"/>
        <w:contextualSpacing/>
        <w:jc w:val="both"/>
      </w:pPr>
      <w:r>
        <w:t>формирования и учета муниципального жилищного фонда;</w:t>
      </w:r>
    </w:p>
    <w:p w:rsidR="00B423F3" w:rsidRDefault="00B423F3" w:rsidP="00B423F3">
      <w:pPr>
        <w:pStyle w:val="ConsPlusNormal"/>
        <w:suppressAutoHyphens/>
        <w:spacing w:before="220"/>
        <w:ind w:firstLine="540"/>
        <w:contextualSpacing/>
        <w:jc w:val="both"/>
      </w:pPr>
      <w:r>
        <w:t>заключения сделок, предметом которых являются жилые помещения муниципального жилищного фонда;</w:t>
      </w:r>
    </w:p>
    <w:p w:rsidR="00B423F3" w:rsidRDefault="00B423F3" w:rsidP="00B423F3">
      <w:pPr>
        <w:pStyle w:val="ConsPlusNormal"/>
        <w:suppressAutoHyphens/>
        <w:spacing w:before="220"/>
        <w:ind w:firstLine="540"/>
        <w:contextualSpacing/>
        <w:jc w:val="both"/>
      </w:pPr>
      <w:r>
        <w:t>осуществления контроля за использованием и сохранностью муниципального жилищного фонда;</w:t>
      </w:r>
    </w:p>
    <w:p w:rsidR="00B423F3" w:rsidRDefault="00B423F3" w:rsidP="00B423F3">
      <w:pPr>
        <w:pStyle w:val="ConsPlusNormal"/>
        <w:suppressAutoHyphens/>
        <w:spacing w:before="220"/>
        <w:ind w:firstLine="540"/>
        <w:contextualSpacing/>
        <w:jc w:val="both"/>
      </w:pPr>
      <w:r>
        <w:t>решения иных вопросов, отнесенных законодательством Российской Федерации в сфере жилищных правоотношений к компетенции органов местного самоуправления.</w:t>
      </w:r>
    </w:p>
    <w:p w:rsidR="00B423F3" w:rsidRDefault="00B423F3" w:rsidP="00B423F3">
      <w:pPr>
        <w:pStyle w:val="ConsPlusNormal"/>
        <w:suppressAutoHyphens/>
        <w:spacing w:before="220"/>
        <w:ind w:firstLine="540"/>
        <w:contextualSpacing/>
        <w:jc w:val="both"/>
      </w:pPr>
      <w:r>
        <w:t>12.3. Муниципальный жилищный фонд формируется путем:</w:t>
      </w:r>
    </w:p>
    <w:p w:rsidR="00B423F3" w:rsidRDefault="00B423F3" w:rsidP="00B423F3">
      <w:pPr>
        <w:pStyle w:val="ConsPlusNormal"/>
        <w:suppressAutoHyphens/>
        <w:spacing w:before="220"/>
        <w:ind w:firstLine="540"/>
        <w:contextualSpacing/>
        <w:jc w:val="both"/>
      </w:pPr>
      <w:r>
        <w:t xml:space="preserve">принятия жилых помещений в муниципальную собственность в порядке, установленном законодательством Российской Федерации, Оренбургской области, муниципальными правовыми актами, в том числе на основании судебных решений, а также жилых помещений, признанных </w:t>
      </w:r>
      <w:r>
        <w:lastRenderedPageBreak/>
        <w:t>бесхозяйными;</w:t>
      </w:r>
    </w:p>
    <w:p w:rsidR="00B423F3" w:rsidRDefault="00B423F3" w:rsidP="00B423F3">
      <w:pPr>
        <w:pStyle w:val="ConsPlusNormal"/>
        <w:suppressAutoHyphens/>
        <w:spacing w:before="220"/>
        <w:ind w:firstLine="540"/>
        <w:contextualSpacing/>
        <w:jc w:val="both"/>
      </w:pPr>
      <w:r>
        <w:t>приобретения жилых помещений по гражданско-правовым сделкам;</w:t>
      </w:r>
    </w:p>
    <w:p w:rsidR="00B423F3" w:rsidRDefault="00B423F3" w:rsidP="00B423F3">
      <w:pPr>
        <w:pStyle w:val="ConsPlusNormal"/>
        <w:suppressAutoHyphens/>
        <w:spacing w:before="220"/>
        <w:ind w:firstLine="540"/>
        <w:contextualSpacing/>
        <w:jc w:val="both"/>
      </w:pPr>
      <w:r>
        <w:t>строительства жилых домов за счет средств бюджета города Оренбурга;</w:t>
      </w:r>
    </w:p>
    <w:p w:rsidR="00B423F3" w:rsidRDefault="00B423F3" w:rsidP="00B423F3">
      <w:pPr>
        <w:pStyle w:val="ConsPlusNormal"/>
        <w:suppressAutoHyphens/>
        <w:spacing w:before="220"/>
        <w:ind w:firstLine="540"/>
        <w:contextualSpacing/>
        <w:jc w:val="both"/>
      </w:pPr>
      <w:r>
        <w:t>перевода нежилых помещений, находящихся в муниципальной собственности муниципального образования "город Оренбург", в жилые помещения муниципального жилищного фонда;</w:t>
      </w:r>
    </w:p>
    <w:p w:rsidR="00B423F3" w:rsidRDefault="00B423F3" w:rsidP="00B423F3">
      <w:pPr>
        <w:pStyle w:val="ConsPlusNormal"/>
        <w:suppressAutoHyphens/>
        <w:spacing w:before="220"/>
        <w:ind w:firstLine="540"/>
        <w:contextualSpacing/>
        <w:jc w:val="both"/>
      </w:pPr>
      <w:r>
        <w:t>наследования выморочного имущества, расположенного на территории муниципального образования "город Оренбург";</w:t>
      </w:r>
    </w:p>
    <w:p w:rsidR="00B423F3" w:rsidRDefault="00B423F3" w:rsidP="00B423F3">
      <w:pPr>
        <w:pStyle w:val="ConsPlusNormal"/>
        <w:suppressAutoHyphens/>
        <w:spacing w:before="220"/>
        <w:ind w:firstLine="540"/>
        <w:contextualSpacing/>
        <w:jc w:val="both"/>
      </w:pPr>
      <w:r>
        <w:t>использования иных способов приобретения жилых помещений в муниципальную собственность муниципального образования "город Оренбург" в порядке, установленном законодательством Российской Федерации.</w:t>
      </w:r>
    </w:p>
    <w:p w:rsidR="00B423F3" w:rsidRDefault="00B423F3" w:rsidP="00B423F3">
      <w:pPr>
        <w:pStyle w:val="ConsPlusNormal"/>
        <w:suppressAutoHyphens/>
        <w:spacing w:before="220"/>
        <w:ind w:firstLine="540"/>
        <w:contextualSpacing/>
        <w:jc w:val="both"/>
      </w:pPr>
      <w:r>
        <w:t>12.4. Возмездное приобретение жилых помещений для формирования муниципального жилищного фонда муниципального образования "город Оренбург"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423F3" w:rsidRDefault="00B423F3" w:rsidP="00B423F3">
      <w:pPr>
        <w:pStyle w:val="ConsPlusNormal"/>
        <w:suppressAutoHyphens/>
        <w:spacing w:before="220"/>
        <w:ind w:firstLine="540"/>
        <w:contextualSpacing/>
        <w:jc w:val="both"/>
      </w:pPr>
      <w:r>
        <w:t>12.5. Муниципальным заказчиком при осуществлении закупок по приобретению жилых помещений для формирования муниципального жилищного фонда является департамент имущественных и жилищных отношений администрации города Оренбурга.</w:t>
      </w:r>
    </w:p>
    <w:p w:rsidR="00B423F3" w:rsidRDefault="00B423F3" w:rsidP="00B423F3">
      <w:pPr>
        <w:pStyle w:val="ConsPlusNormal"/>
        <w:suppressAutoHyphens/>
        <w:contextualSpacing/>
        <w:jc w:val="both"/>
      </w:pPr>
      <w:r>
        <w:t xml:space="preserve">(в ред. </w:t>
      </w:r>
      <w:hyperlink r:id="rId144">
        <w:r>
          <w:rPr>
            <w:color w:val="0000FF"/>
          </w:rPr>
          <w:t>Решения</w:t>
        </w:r>
      </w:hyperlink>
      <w:r>
        <w:t xml:space="preserve"> Оренбургского городского Совета от 22.12.2023 N 442)</w:t>
      </w:r>
    </w:p>
    <w:p w:rsidR="00B423F3" w:rsidRDefault="00B423F3" w:rsidP="00B423F3">
      <w:pPr>
        <w:pStyle w:val="ConsPlusNormal"/>
        <w:suppressAutoHyphens/>
        <w:spacing w:before="220"/>
        <w:ind w:firstLine="540"/>
        <w:contextualSpacing/>
        <w:jc w:val="both"/>
      </w:pPr>
      <w:r>
        <w:t>12.6. Предоставление жилых помещений гражданам, выселяемым из многоквартирных домов, изъятие жилых помещений из многоквартирных домов, признанных в установленном порядке аварийными и подлежащими сносу или реконструкции, предоставление жилых помещений лицам, признанным в установленном порядке малоимущими, осуществляется в соответствии с законодательством Российской Федерации, Оренбургской области и муниципальными правовыми актами.</w:t>
      </w:r>
    </w:p>
    <w:p w:rsidR="00B423F3" w:rsidRDefault="00B423F3" w:rsidP="00B423F3">
      <w:pPr>
        <w:pStyle w:val="ConsPlusNormal"/>
        <w:suppressAutoHyphens/>
        <w:spacing w:before="220"/>
        <w:ind w:firstLine="540"/>
        <w:contextualSpacing/>
        <w:jc w:val="both"/>
      </w:pPr>
      <w:r>
        <w:t>12.7. Жилые помещения специализированного жилищного фонда и жилищного фонда коммерческого использования не подлежат отчуждению.</w:t>
      </w:r>
    </w:p>
    <w:p w:rsidR="00B423F3" w:rsidRDefault="00B423F3" w:rsidP="00B423F3">
      <w:pPr>
        <w:pStyle w:val="ConsPlusNormal"/>
        <w:suppressAutoHyphens/>
        <w:spacing w:before="220"/>
        <w:ind w:firstLine="540"/>
        <w:contextualSpacing/>
        <w:jc w:val="both"/>
      </w:pPr>
      <w:r>
        <w:t>12.8. Доходы от использования муниципального жилищного фонда являются средствами бюджета города Оренбурга.</w:t>
      </w:r>
    </w:p>
    <w:p w:rsidR="00B423F3" w:rsidRDefault="00B423F3" w:rsidP="00B423F3">
      <w:pPr>
        <w:pStyle w:val="ConsPlusNormal"/>
        <w:suppressAutoHyphens/>
        <w:contextualSpacing/>
        <w:jc w:val="both"/>
      </w:pPr>
      <w:r>
        <w:t xml:space="preserve">(в ред. </w:t>
      </w:r>
      <w:hyperlink r:id="rId145">
        <w:r>
          <w:rPr>
            <w:color w:val="0000FF"/>
          </w:rPr>
          <w:t>Решения</w:t>
        </w:r>
      </w:hyperlink>
      <w:r>
        <w:t xml:space="preserve"> Оренбургского городского Совета от 02.03.2021 N 69)</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bookmarkStart w:id="33" w:name="P613"/>
      <w:bookmarkEnd w:id="33"/>
      <w:r>
        <w:t>13. Особенности управления и распоряжения земельными</w:t>
      </w:r>
    </w:p>
    <w:p w:rsidR="00B423F3" w:rsidRDefault="00B423F3" w:rsidP="00B423F3">
      <w:pPr>
        <w:pStyle w:val="ConsPlusTitle"/>
        <w:suppressAutoHyphens/>
        <w:contextualSpacing/>
        <w:jc w:val="center"/>
      </w:pPr>
      <w:r>
        <w:t>участками муниципального образования "город Оренбург"</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13.1. Предоставление земельных участков, находящихся в собственности муниципального образования "город Оренбург", осуществляется в порядке, определенном законодательством Российской Федерации, Оренбургской области, муниципальными правовыми актами, департаментом градостроительства и земельных отношений администрации города Оренбурга от имени Администрации города Оренбурга.</w:t>
      </w:r>
    </w:p>
    <w:p w:rsidR="00B423F3" w:rsidRDefault="00B423F3" w:rsidP="00B423F3">
      <w:pPr>
        <w:pStyle w:val="ConsPlusNormal"/>
        <w:suppressAutoHyphens/>
        <w:spacing w:before="220"/>
        <w:ind w:firstLine="540"/>
        <w:contextualSpacing/>
        <w:jc w:val="both"/>
      </w:pPr>
      <w:r>
        <w:t>13.2. Управление и распоряжение земельными участками, находящимися в собственности муниципального образования "город Оренбург", осуществляется посредством:</w:t>
      </w:r>
    </w:p>
    <w:p w:rsidR="00B423F3" w:rsidRDefault="00B423F3" w:rsidP="00B423F3">
      <w:pPr>
        <w:pStyle w:val="ConsPlusNormal"/>
        <w:suppressAutoHyphens/>
        <w:spacing w:before="220"/>
        <w:ind w:firstLine="540"/>
        <w:contextualSpacing/>
        <w:jc w:val="both"/>
      </w:pPr>
      <w:r>
        <w:t>предоставления земельных участков, находящихся в собственности муниципального образования "город Оренбург";</w:t>
      </w:r>
    </w:p>
    <w:p w:rsidR="00B423F3" w:rsidRDefault="00B423F3" w:rsidP="00B423F3">
      <w:pPr>
        <w:pStyle w:val="ConsPlusNormal"/>
        <w:suppressAutoHyphens/>
        <w:spacing w:before="220"/>
        <w:ind w:firstLine="540"/>
        <w:contextualSpacing/>
        <w:jc w:val="both"/>
      </w:pPr>
      <w:r>
        <w:t>обмена земельного участка, находящегося в собственности муниципального образования "город Оренбург", на земельный участок, находящийся в частной собственности;</w:t>
      </w:r>
    </w:p>
    <w:p w:rsidR="00B423F3" w:rsidRDefault="00B423F3" w:rsidP="00B423F3">
      <w:pPr>
        <w:pStyle w:val="ConsPlusNormal"/>
        <w:suppressAutoHyphens/>
        <w:spacing w:before="220"/>
        <w:ind w:firstLine="540"/>
        <w:contextualSpacing/>
        <w:jc w:val="both"/>
      </w:pPr>
      <w:r>
        <w:t>установления сервитута, публичного сервитута, а также заключения соглашений об установлении сервитута, публичного сервитута в отношении земельного участка, находящегося в собственности муниципального образования "город Оренбург";</w:t>
      </w:r>
    </w:p>
    <w:p w:rsidR="00B423F3" w:rsidRDefault="00B423F3" w:rsidP="00B423F3">
      <w:pPr>
        <w:pStyle w:val="ConsPlusNormal"/>
        <w:suppressAutoHyphens/>
        <w:spacing w:before="220"/>
        <w:ind w:firstLine="540"/>
        <w:contextualSpacing/>
        <w:jc w:val="both"/>
      </w:pPr>
      <w:r>
        <w:t>перераспределения земельных участков, находящихся в собственности муниципального образования "город Оренбург", между собой и таких земельных участков и земельных участков, находящихся в частной собственности;</w:t>
      </w:r>
    </w:p>
    <w:p w:rsidR="00B423F3" w:rsidRDefault="00B423F3" w:rsidP="00B423F3">
      <w:pPr>
        <w:pStyle w:val="ConsPlusNormal"/>
        <w:suppressAutoHyphens/>
        <w:spacing w:before="220"/>
        <w:ind w:firstLine="540"/>
        <w:contextualSpacing/>
        <w:jc w:val="both"/>
      </w:pPr>
      <w:r>
        <w:t>передачи в федеральную и государственную собственность на основании обращений федеральных органов, органов государственной власти.</w:t>
      </w:r>
    </w:p>
    <w:p w:rsidR="00B423F3" w:rsidRDefault="00B423F3" w:rsidP="00B423F3">
      <w:pPr>
        <w:pStyle w:val="ConsPlusNormal"/>
        <w:suppressAutoHyphens/>
        <w:spacing w:before="220"/>
        <w:ind w:firstLine="540"/>
        <w:contextualSpacing/>
        <w:jc w:val="both"/>
      </w:pPr>
      <w:r>
        <w:t xml:space="preserve">13.3. Предоставление земельных участков, находящихся в собственности муниципального </w:t>
      </w:r>
      <w:r>
        <w:lastRenderedPageBreak/>
        <w:t>образования "город Оренбург", осуществляется:</w:t>
      </w:r>
    </w:p>
    <w:p w:rsidR="00B423F3" w:rsidRDefault="00B423F3" w:rsidP="00B423F3">
      <w:pPr>
        <w:pStyle w:val="ConsPlusNormal"/>
        <w:suppressAutoHyphens/>
        <w:spacing w:before="220"/>
        <w:ind w:firstLine="540"/>
        <w:contextualSpacing/>
        <w:jc w:val="both"/>
      </w:pPr>
      <w:r>
        <w:t>в собственность физических и юридических лиц за плату;</w:t>
      </w:r>
    </w:p>
    <w:p w:rsidR="00B423F3" w:rsidRDefault="00B423F3" w:rsidP="00B423F3">
      <w:pPr>
        <w:pStyle w:val="ConsPlusNormal"/>
        <w:suppressAutoHyphens/>
        <w:spacing w:before="220"/>
        <w:ind w:firstLine="540"/>
        <w:contextualSpacing/>
        <w:jc w:val="both"/>
      </w:pPr>
      <w:r>
        <w:t>в собственность граждан и юридических лиц бесплатно;</w:t>
      </w:r>
    </w:p>
    <w:p w:rsidR="00B423F3" w:rsidRDefault="00B423F3" w:rsidP="00B423F3">
      <w:pPr>
        <w:pStyle w:val="ConsPlusNormal"/>
        <w:suppressAutoHyphens/>
        <w:spacing w:before="220"/>
        <w:ind w:firstLine="540"/>
        <w:contextualSpacing/>
        <w:jc w:val="both"/>
      </w:pPr>
      <w:r>
        <w:t>на праве постоянного (бессрочного) пользования;</w:t>
      </w:r>
    </w:p>
    <w:p w:rsidR="00B423F3" w:rsidRDefault="00B423F3" w:rsidP="00B423F3">
      <w:pPr>
        <w:pStyle w:val="ConsPlusNormal"/>
        <w:suppressAutoHyphens/>
        <w:spacing w:before="220"/>
        <w:ind w:firstLine="540"/>
        <w:contextualSpacing/>
        <w:jc w:val="both"/>
      </w:pPr>
      <w:r>
        <w:t>по договору безвозмездного пользования;</w:t>
      </w:r>
    </w:p>
    <w:p w:rsidR="00B423F3" w:rsidRDefault="00B423F3" w:rsidP="00B423F3">
      <w:pPr>
        <w:pStyle w:val="ConsPlusNormal"/>
        <w:suppressAutoHyphens/>
        <w:spacing w:before="220"/>
        <w:ind w:firstLine="540"/>
        <w:contextualSpacing/>
        <w:jc w:val="both"/>
      </w:pPr>
      <w:r>
        <w:t>по договору аренды.</w:t>
      </w:r>
    </w:p>
    <w:p w:rsidR="00B423F3" w:rsidRDefault="00B423F3" w:rsidP="00B423F3">
      <w:pPr>
        <w:pStyle w:val="ConsPlusNormal"/>
        <w:suppressAutoHyphens/>
        <w:spacing w:before="220"/>
        <w:ind w:firstLine="540"/>
        <w:contextualSpacing/>
        <w:jc w:val="both"/>
      </w:pPr>
      <w:r>
        <w:t xml:space="preserve">13.4. Предоставление земельных участков, находящихся в собственности муниципального образования "город Оренбург", физическим или юридическим лицам в собственность бесплатно осуществляется в случаях, предусмотренных </w:t>
      </w:r>
      <w:hyperlink r:id="rId146">
        <w:r>
          <w:rPr>
            <w:color w:val="0000FF"/>
          </w:rPr>
          <w:t>статьей 39.5</w:t>
        </w:r>
      </w:hyperlink>
      <w:r>
        <w:t xml:space="preserve"> Земельного кодекса Российской Федерации.</w:t>
      </w:r>
    </w:p>
    <w:p w:rsidR="00B423F3" w:rsidRDefault="00B423F3" w:rsidP="00B423F3">
      <w:pPr>
        <w:pStyle w:val="ConsPlusNormal"/>
        <w:suppressAutoHyphens/>
        <w:spacing w:before="220"/>
        <w:ind w:firstLine="540"/>
        <w:contextualSpacing/>
        <w:jc w:val="both"/>
      </w:pPr>
      <w:r>
        <w:t xml:space="preserve">13.5. Предоставление земельных участков, находящихся в собственности муниципального образования "город Оренбург", в безвозмездное пользование осуществляется в порядке и случаях, установленных </w:t>
      </w:r>
      <w:hyperlink r:id="rId147">
        <w:r>
          <w:rPr>
            <w:color w:val="0000FF"/>
          </w:rPr>
          <w:t>статьей 39.10</w:t>
        </w:r>
      </w:hyperlink>
      <w:r>
        <w:t xml:space="preserve"> Земельного кодекса Российской Федерации.</w:t>
      </w:r>
    </w:p>
    <w:p w:rsidR="00B423F3" w:rsidRDefault="00B423F3" w:rsidP="00B423F3">
      <w:pPr>
        <w:pStyle w:val="ConsPlusNormal"/>
        <w:suppressAutoHyphens/>
        <w:spacing w:before="220"/>
        <w:ind w:firstLine="540"/>
        <w:contextualSpacing/>
        <w:jc w:val="both"/>
      </w:pPr>
      <w:r>
        <w:t xml:space="preserve">13.6. Предоставление земельных участков, находящихся в собственности муниципального образования "город Оренбург", в постоянное (бессрочное) пользование осуществляется в порядке и случаях, установленных </w:t>
      </w:r>
      <w:hyperlink r:id="rId148">
        <w:r>
          <w:rPr>
            <w:color w:val="0000FF"/>
          </w:rPr>
          <w:t>статьей 39.9</w:t>
        </w:r>
      </w:hyperlink>
      <w:r>
        <w:t xml:space="preserve"> Земельного кодекса Российской Федерации.</w:t>
      </w:r>
    </w:p>
    <w:p w:rsidR="00B423F3" w:rsidRDefault="00B423F3" w:rsidP="00B423F3">
      <w:pPr>
        <w:pStyle w:val="ConsPlusNormal"/>
        <w:suppressAutoHyphens/>
        <w:spacing w:before="220"/>
        <w:ind w:firstLine="540"/>
        <w:contextualSpacing/>
        <w:jc w:val="both"/>
      </w:pPr>
      <w:r>
        <w:t xml:space="preserve">13.7. Продажа земельных участков, находящихся в муниципальной собственности, осуществляется на торгах, проводимых департаментом градостроительства и земельных отношений администрации города Оренбурга, в форме аукционов, за исключением случаев, предусмотренных </w:t>
      </w:r>
      <w:hyperlink r:id="rId149">
        <w:r>
          <w:rPr>
            <w:color w:val="0000FF"/>
          </w:rPr>
          <w:t>пунктом 2 статьи 39.3</w:t>
        </w:r>
      </w:hyperlink>
      <w:r>
        <w:t xml:space="preserve"> Земельного кодекса Российской Федерации.</w:t>
      </w:r>
    </w:p>
    <w:p w:rsidR="00B423F3" w:rsidRDefault="00B423F3" w:rsidP="00B423F3">
      <w:pPr>
        <w:pStyle w:val="ConsPlusNormal"/>
        <w:suppressAutoHyphens/>
        <w:spacing w:before="220"/>
        <w:ind w:firstLine="540"/>
        <w:contextualSpacing/>
        <w:jc w:val="both"/>
      </w:pPr>
      <w:r>
        <w:t xml:space="preserve">13.8. Договор аренды земельного участка, находящегося в муниципальной собственности, заключается на торгах, проводимых департаментом градостроительства и земельных отношений администрации города Оренбурга, в форме аукциона, за исключением случаев, предусмотренных </w:t>
      </w:r>
      <w:hyperlink r:id="rId150">
        <w:r>
          <w:rPr>
            <w:color w:val="0000FF"/>
          </w:rPr>
          <w:t>пунктом 2 статьи 39.6</w:t>
        </w:r>
      </w:hyperlink>
      <w:r>
        <w:t xml:space="preserve"> Земельного кодекса Российской Федерации.</w:t>
      </w:r>
    </w:p>
    <w:p w:rsidR="00B423F3" w:rsidRDefault="00B423F3" w:rsidP="00B423F3">
      <w:pPr>
        <w:pStyle w:val="ConsPlusNormal"/>
        <w:suppressAutoHyphens/>
        <w:spacing w:before="220"/>
        <w:ind w:firstLine="540"/>
        <w:contextualSpacing/>
        <w:jc w:val="both"/>
      </w:pPr>
      <w:r>
        <w:t>13.9. Решение о проведении аукциона по продаже земельного участка, аукциона на право заключения договора аренды земельного участка (далее - аукцион) принимается департаментом градостроительства и земельных отношений администрации города Оренбурга.</w:t>
      </w:r>
    </w:p>
    <w:p w:rsidR="00B423F3" w:rsidRDefault="00B423F3" w:rsidP="00B423F3">
      <w:pPr>
        <w:pStyle w:val="ConsPlusNormal"/>
        <w:suppressAutoHyphens/>
        <w:spacing w:before="220"/>
        <w:ind w:firstLine="540"/>
        <w:contextualSpacing/>
        <w:jc w:val="both"/>
      </w:pPr>
      <w:r>
        <w:t>13.10. Департамент градостроительства и земельных отношений администрации города Оренбурга проводит аукцион по продаже земельного участка или на право заключения договора аренды земельного участка, за исключением случаев, когда земельные участки предоставляются на условиях предварительного согласования без торгов.</w:t>
      </w:r>
    </w:p>
    <w:p w:rsidR="00B423F3" w:rsidRDefault="00B423F3" w:rsidP="00B423F3">
      <w:pPr>
        <w:pStyle w:val="ConsPlusNormal"/>
        <w:suppressAutoHyphens/>
        <w:spacing w:before="220"/>
        <w:ind w:firstLine="540"/>
        <w:contextualSpacing/>
        <w:jc w:val="both"/>
      </w:pPr>
      <w:r>
        <w:t>Для проведения каждого отдельного аукциона приказом департамента градостроительства и земельных отношений администрации города Оренбурга образуется комиссия по подготовке и проведению аукциона с назначением аукциониста. В состав комиссии включаются два депутата Оренбургского городского Совета (по согласованию).</w:t>
      </w:r>
    </w:p>
    <w:p w:rsidR="00B423F3" w:rsidRDefault="00B423F3" w:rsidP="00B423F3">
      <w:pPr>
        <w:pStyle w:val="ConsPlusNormal"/>
        <w:suppressAutoHyphens/>
        <w:spacing w:before="220"/>
        <w:ind w:firstLine="540"/>
        <w:contextualSpacing/>
        <w:jc w:val="both"/>
      </w:pPr>
      <w:r>
        <w:t xml:space="preserve">13.11. Обмен земельного участка, находящегося в собственности муниципального образования "город Оренбург", на земельный участок, находящийся в частной собственности, осуществляется в порядке и случаях, установленных </w:t>
      </w:r>
      <w:hyperlink r:id="rId151">
        <w:r>
          <w:rPr>
            <w:color w:val="0000FF"/>
          </w:rPr>
          <w:t>главой V.2</w:t>
        </w:r>
      </w:hyperlink>
      <w:r>
        <w:t xml:space="preserve"> Земельного кодекса Российской Федерации.</w:t>
      </w:r>
    </w:p>
    <w:p w:rsidR="00B423F3" w:rsidRDefault="00B423F3" w:rsidP="00B423F3">
      <w:pPr>
        <w:pStyle w:val="ConsPlusNormal"/>
        <w:suppressAutoHyphens/>
        <w:spacing w:before="220"/>
        <w:ind w:firstLine="540"/>
        <w:contextualSpacing/>
        <w:jc w:val="both"/>
      </w:pPr>
      <w:r>
        <w:t xml:space="preserve">13.12. Перераспределение земельных участков, находящихся в собственности муниципального образования "город Оренбург", между собой и таких земельных участков и земельных участков, находящихся в частной собственности, осуществляется в порядке и случаях, установленных </w:t>
      </w:r>
      <w:hyperlink r:id="rId152">
        <w:r>
          <w:rPr>
            <w:color w:val="0000FF"/>
          </w:rPr>
          <w:t>главой V.4</w:t>
        </w:r>
      </w:hyperlink>
      <w:r>
        <w:t xml:space="preserve"> Земельного кодекса Российской Федерации.</w:t>
      </w:r>
    </w:p>
    <w:p w:rsidR="00B423F3" w:rsidRDefault="00B423F3" w:rsidP="00B423F3">
      <w:pPr>
        <w:pStyle w:val="ConsPlusNormal"/>
        <w:suppressAutoHyphens/>
        <w:spacing w:before="220"/>
        <w:ind w:firstLine="540"/>
        <w:contextualSpacing/>
        <w:jc w:val="both"/>
      </w:pPr>
      <w:r>
        <w:t xml:space="preserve">13.13. Установление сервитута, заключение соглашения об установлении сервитута в отношении земельного участка, находящегося в собственности муниципального образования "город Оренбург", осуществляется в порядке и случаях, установленных </w:t>
      </w:r>
      <w:hyperlink r:id="rId153">
        <w:r>
          <w:rPr>
            <w:color w:val="0000FF"/>
          </w:rPr>
          <w:t>главой V.3</w:t>
        </w:r>
      </w:hyperlink>
      <w:r>
        <w:t xml:space="preserve"> Земельного кодекса Российской Федерации.</w:t>
      </w:r>
    </w:p>
    <w:p w:rsidR="00B423F3" w:rsidRDefault="00B423F3" w:rsidP="00B423F3">
      <w:pPr>
        <w:pStyle w:val="ConsPlusNormal"/>
        <w:suppressAutoHyphens/>
        <w:spacing w:before="220"/>
        <w:ind w:firstLine="540"/>
        <w:contextualSpacing/>
        <w:jc w:val="both"/>
      </w:pPr>
      <w:r>
        <w:t xml:space="preserve">13.14. Установление публичного сервитута, заключение соглашения об установлении публичного сервитута, находящегося в собственности муниципального образования "город Оренбург", осуществляется в порядке и случаях, установленных </w:t>
      </w:r>
      <w:hyperlink r:id="rId154">
        <w:r>
          <w:rPr>
            <w:color w:val="0000FF"/>
          </w:rPr>
          <w:t>главой V.7</w:t>
        </w:r>
      </w:hyperlink>
      <w:r>
        <w:t xml:space="preserve"> Земельного кодекса Российской Федерации.</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14. Передача муниципального имущества</w:t>
      </w:r>
    </w:p>
    <w:p w:rsidR="00B423F3" w:rsidRDefault="00B423F3" w:rsidP="00B423F3">
      <w:pPr>
        <w:pStyle w:val="ConsPlusTitle"/>
        <w:suppressAutoHyphens/>
        <w:contextualSpacing/>
        <w:jc w:val="center"/>
      </w:pPr>
      <w:r>
        <w:t>в доверительное управление</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 xml:space="preserve">14.1. Имущество муниципальной казны может быть передано в доверительное управление в соответствии со </w:t>
      </w:r>
      <w:hyperlink r:id="rId155">
        <w:r>
          <w:rPr>
            <w:color w:val="0000FF"/>
          </w:rPr>
          <w:t>статьей 1013</w:t>
        </w:r>
      </w:hyperlink>
      <w:r>
        <w:t xml:space="preserve"> Гражданского кодекса Российской Федерации и с учетом требований, предусмотренных Федеральным </w:t>
      </w:r>
      <w:hyperlink r:id="rId156">
        <w:r>
          <w:rPr>
            <w:color w:val="0000FF"/>
          </w:rPr>
          <w:t>законом</w:t>
        </w:r>
      </w:hyperlink>
      <w:r>
        <w:t xml:space="preserve"> от 26.07.2006 N 135-ФЗ "О защите конкуренции".</w:t>
      </w:r>
    </w:p>
    <w:p w:rsidR="00B423F3" w:rsidRDefault="00B423F3" w:rsidP="00B423F3">
      <w:pPr>
        <w:pStyle w:val="ConsPlusNormal"/>
        <w:suppressAutoHyphens/>
        <w:spacing w:before="220"/>
        <w:ind w:firstLine="540"/>
        <w:contextualSpacing/>
        <w:jc w:val="both"/>
      </w:pPr>
      <w:r>
        <w:t>14.2. Передача имущества муниципальной казны в доверительное управление производится по решению Администрации города Оренбурга.</w:t>
      </w:r>
    </w:p>
    <w:p w:rsidR="00B423F3" w:rsidRDefault="00B423F3" w:rsidP="00B423F3">
      <w:pPr>
        <w:pStyle w:val="ConsPlusNormal"/>
        <w:suppressAutoHyphens/>
        <w:spacing w:before="220"/>
        <w:ind w:firstLine="540"/>
        <w:contextualSpacing/>
        <w:jc w:val="both"/>
      </w:pPr>
      <w:r>
        <w:t>14.3. При передаче имущества муниципальной казны в доверительное управление учредителем доверительного управления выступает Администрация города Оренбурга, от имени которой департамент имущественных и жилищных отношений администрации города Оренбурга заключает с доверительным управляющим договор доверительного управления имуществом.</w:t>
      </w:r>
    </w:p>
    <w:p w:rsidR="00B423F3" w:rsidRDefault="00B423F3" w:rsidP="00B423F3">
      <w:pPr>
        <w:pStyle w:val="ConsPlusNormal"/>
        <w:suppressAutoHyphens/>
        <w:contextualSpacing/>
        <w:jc w:val="both"/>
      </w:pPr>
      <w:r>
        <w:t xml:space="preserve">(в ред. </w:t>
      </w:r>
      <w:hyperlink r:id="rId157">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15. Залог муниципального имущества</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15.1. Обеспечение обязательств муниципального образования "город Оренбург" может осуществляться под залог имущества муниципальной казны.</w:t>
      </w:r>
    </w:p>
    <w:p w:rsidR="00B423F3" w:rsidRDefault="00B423F3" w:rsidP="00B423F3">
      <w:pPr>
        <w:pStyle w:val="ConsPlusNormal"/>
        <w:suppressAutoHyphens/>
        <w:spacing w:before="220"/>
        <w:ind w:firstLine="540"/>
        <w:contextualSpacing/>
        <w:jc w:val="both"/>
      </w:pPr>
      <w:r>
        <w:t>15.2. Обеспечение обязательств муниципального предприятия, муниципального учреждения может осуществляться под залог муниципального имущества, закрепленного за ними на праве хозяйственного ведения либо оперативного управления.</w:t>
      </w:r>
    </w:p>
    <w:p w:rsidR="00B423F3" w:rsidRDefault="00B423F3" w:rsidP="00B423F3">
      <w:pPr>
        <w:pStyle w:val="ConsPlusNormal"/>
        <w:suppressAutoHyphens/>
        <w:spacing w:before="220"/>
        <w:ind w:firstLine="540"/>
        <w:contextualSpacing/>
        <w:jc w:val="both"/>
      </w:pPr>
      <w:r>
        <w:t>15.3. Залогодателями муниципального имущества выступают:</w:t>
      </w:r>
    </w:p>
    <w:p w:rsidR="00B423F3" w:rsidRDefault="00B423F3" w:rsidP="00B423F3">
      <w:pPr>
        <w:pStyle w:val="ConsPlusNormal"/>
        <w:suppressAutoHyphens/>
        <w:spacing w:before="220"/>
        <w:ind w:firstLine="540"/>
        <w:contextualSpacing/>
        <w:jc w:val="both"/>
      </w:pPr>
      <w:r>
        <w:t>1) Администрация города Оренбурга в отношении имущества муниципальной казны муниципального образования "город Оренбург";</w:t>
      </w:r>
    </w:p>
    <w:p w:rsidR="00B423F3" w:rsidRDefault="00B423F3" w:rsidP="00B423F3">
      <w:pPr>
        <w:pStyle w:val="ConsPlusNormal"/>
        <w:suppressAutoHyphens/>
        <w:spacing w:before="220"/>
        <w:ind w:firstLine="540"/>
        <w:contextualSpacing/>
        <w:jc w:val="both"/>
      </w:pPr>
      <w:r>
        <w:t>2) муниципальное предприятие в отношении муниципального имущества, закрепленного за ним на праве хозяйственного ведения либо оперативного управления;</w:t>
      </w:r>
    </w:p>
    <w:p w:rsidR="00B423F3" w:rsidRDefault="00B423F3" w:rsidP="00B423F3">
      <w:pPr>
        <w:pStyle w:val="ConsPlusNormal"/>
        <w:suppressAutoHyphens/>
        <w:spacing w:before="220"/>
        <w:ind w:firstLine="540"/>
        <w:contextualSpacing/>
        <w:jc w:val="both"/>
      </w:pPr>
      <w:r>
        <w:t>3) муниципальное учреждение в отношении муниципального имущества, закрепленного за ним на праве оперативного управления.</w:t>
      </w:r>
    </w:p>
    <w:p w:rsidR="00B423F3" w:rsidRDefault="00B423F3" w:rsidP="00B423F3">
      <w:pPr>
        <w:pStyle w:val="ConsPlusNormal"/>
        <w:suppressAutoHyphens/>
        <w:spacing w:before="220"/>
        <w:ind w:firstLine="540"/>
        <w:contextualSpacing/>
        <w:jc w:val="both"/>
      </w:pPr>
      <w:r>
        <w:t>15.4. Подготовку документов для оформления залога осуществляют:</w:t>
      </w:r>
    </w:p>
    <w:p w:rsidR="00B423F3" w:rsidRDefault="00B423F3" w:rsidP="00B423F3">
      <w:pPr>
        <w:pStyle w:val="ConsPlusNormal"/>
        <w:suppressAutoHyphens/>
        <w:spacing w:before="220"/>
        <w:ind w:firstLine="540"/>
        <w:contextualSpacing/>
        <w:jc w:val="both"/>
      </w:pPr>
      <w:r>
        <w:t>1) департамент имущественных и жилищных отношений администрации города Оренбурга в отношении объектов муниципального нежилого фонда, включенных в состав муниципальной казны муниципального образования "город Оренбург";</w:t>
      </w:r>
    </w:p>
    <w:p w:rsidR="00B423F3" w:rsidRDefault="00B423F3" w:rsidP="00B423F3">
      <w:pPr>
        <w:pStyle w:val="ConsPlusNormal"/>
        <w:suppressAutoHyphens/>
        <w:contextualSpacing/>
        <w:jc w:val="both"/>
      </w:pPr>
      <w:r>
        <w:t xml:space="preserve">(в ред. </w:t>
      </w:r>
      <w:hyperlink r:id="rId158">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2) муниципальное предприятие в отношении имущества, закрепленного за ним на праве хозяйственного ведения либо оперативного управления;</w:t>
      </w:r>
    </w:p>
    <w:p w:rsidR="00B423F3" w:rsidRDefault="00B423F3" w:rsidP="00B423F3">
      <w:pPr>
        <w:pStyle w:val="ConsPlusNormal"/>
        <w:suppressAutoHyphens/>
        <w:spacing w:before="220"/>
        <w:ind w:firstLine="540"/>
        <w:contextualSpacing/>
        <w:jc w:val="both"/>
      </w:pPr>
      <w:r>
        <w:t>3) муниципальное учреждение в отношении муниципального имущества, закрепленного за ним на праве оперативного управления.</w:t>
      </w:r>
    </w:p>
    <w:p w:rsidR="00B423F3" w:rsidRDefault="00B423F3" w:rsidP="00B423F3">
      <w:pPr>
        <w:pStyle w:val="ConsPlusNormal"/>
        <w:suppressAutoHyphens/>
        <w:spacing w:before="220"/>
        <w:ind w:firstLine="540"/>
        <w:contextualSpacing/>
        <w:jc w:val="both"/>
      </w:pPr>
      <w:r>
        <w:t>15.5. Решение о передаче в залог имущества, включенного в состав муниципальной казны муниципального образования "город Оренбург", принимается Администрацией города Оренбурга в форме постановления Администрации города Оренбурга.</w:t>
      </w:r>
    </w:p>
    <w:p w:rsidR="00B423F3" w:rsidRDefault="00B423F3" w:rsidP="00B423F3">
      <w:pPr>
        <w:pStyle w:val="ConsPlusNormal"/>
        <w:suppressAutoHyphens/>
        <w:spacing w:before="220"/>
        <w:ind w:firstLine="540"/>
        <w:contextualSpacing/>
        <w:jc w:val="both"/>
      </w:pPr>
      <w:r>
        <w:t>15.6. Муниципальное предприятие, основанное на праве хозяйственного ведения, не вправе отдавать в залог принадлежащее ему недвижимое муниципальное имущество без соответствующего решения Администрации города Оренбурга, оформленного постановлением Администрации города Оренбурга, вне зависимости от стоимости такого имущества.</w:t>
      </w:r>
    </w:p>
    <w:p w:rsidR="00B423F3" w:rsidRDefault="00B423F3" w:rsidP="00B423F3">
      <w:pPr>
        <w:pStyle w:val="ConsPlusNormal"/>
        <w:suppressAutoHyphens/>
        <w:spacing w:before="220"/>
        <w:ind w:firstLine="540"/>
        <w:contextualSpacing/>
        <w:jc w:val="both"/>
      </w:pPr>
      <w:r>
        <w:t>Движимое имущество, закрепленное за муниципальными предприятиями, основанными на праве хозяйственного ведения, может быть заложено ими самостоятельно. В случае если залоговая сделка обладает признаками крупной сделки, то она заключается с предварительного письменного согласия департамента имущественных и жилищных отношений администрации города Оренбурга в соответствии с порядком согласования сделок, заключаемых муниципальными предприятиями, утверждаемом Администрацией города Оренбурга.</w:t>
      </w:r>
    </w:p>
    <w:p w:rsidR="00B423F3" w:rsidRDefault="00B423F3" w:rsidP="00B423F3">
      <w:pPr>
        <w:pStyle w:val="ConsPlusNormal"/>
        <w:suppressAutoHyphens/>
        <w:contextualSpacing/>
        <w:jc w:val="both"/>
      </w:pPr>
      <w:r>
        <w:t xml:space="preserve">(в ред. </w:t>
      </w:r>
      <w:hyperlink r:id="rId159">
        <w:r>
          <w:rPr>
            <w:color w:val="0000FF"/>
          </w:rPr>
          <w:t>Решения</w:t>
        </w:r>
      </w:hyperlink>
      <w:r>
        <w:t xml:space="preserve"> Оренбургского городского Совета от 27.12.2022 N 310)</w:t>
      </w:r>
    </w:p>
    <w:p w:rsidR="00B423F3" w:rsidRDefault="00B423F3" w:rsidP="00B423F3">
      <w:pPr>
        <w:pStyle w:val="ConsPlusNormal"/>
        <w:suppressAutoHyphens/>
        <w:spacing w:before="220"/>
        <w:ind w:firstLine="540"/>
        <w:contextualSpacing/>
        <w:jc w:val="both"/>
      </w:pPr>
      <w:r>
        <w:t>15.7. Муниципальное предприятие, основанное на праве оперативного управления, муниципальное казенное учреждение не вправе отдавать в залог закрепленное за ними имущество без согласия Администрации города Оренбурга, оформленного постановлением Администрации города Оренбурга, вне зависимости от стоимости такого имущества.</w:t>
      </w:r>
    </w:p>
    <w:p w:rsidR="00B423F3" w:rsidRDefault="00B423F3" w:rsidP="00B423F3">
      <w:pPr>
        <w:pStyle w:val="ConsPlusNormal"/>
        <w:suppressAutoHyphens/>
        <w:spacing w:before="220"/>
        <w:ind w:firstLine="540"/>
        <w:contextualSpacing/>
        <w:jc w:val="both"/>
      </w:pPr>
      <w:r>
        <w:t xml:space="preserve">15.8. Муниципальное автономное учреждение не вправе отдавать в залог недвижимое </w:t>
      </w:r>
      <w:r>
        <w:lastRenderedPageBreak/>
        <w:t>имущество и особо ценное движимое имущество, закрепленное за ним учредителем или приобретенное муниципальным автономным учреждением за счет средств, выделенных ему учредителем на приобретение такого имущества, без согласия Администрации города Оренбурга, оформленного постановлением Администрации города Оренбурга, вне зависимости от стоимости такого имущества.</w:t>
      </w:r>
    </w:p>
    <w:p w:rsidR="00B423F3" w:rsidRDefault="00B423F3" w:rsidP="00B423F3">
      <w:pPr>
        <w:pStyle w:val="ConsPlusNormal"/>
        <w:suppressAutoHyphens/>
        <w:spacing w:before="220"/>
        <w:ind w:firstLine="540"/>
        <w:contextualSpacing/>
        <w:jc w:val="both"/>
      </w:pPr>
      <w:r>
        <w:t>Остальное имущество, находящееся у него на праве оперативного управления, может быть заложено им самостоятельно. В случае если залоговая сделка обладает признаками крупной сделки, то она заключается с предварительного одобрения наблюдательного совета муниципального автономного учреждения.</w:t>
      </w:r>
    </w:p>
    <w:p w:rsidR="00B423F3" w:rsidRDefault="00B423F3" w:rsidP="00B423F3">
      <w:pPr>
        <w:pStyle w:val="ConsPlusNormal"/>
        <w:suppressAutoHyphens/>
        <w:spacing w:before="220"/>
        <w:ind w:firstLine="540"/>
        <w:contextualSpacing/>
        <w:jc w:val="both"/>
      </w:pPr>
      <w:r>
        <w:t>15.9. Муниципальное бюджетное учреждение не вправе отдавать в залог особо ценное движимое имущество, закрепленное за ним учредителем или приобретенное муниципальным бюджетным учреждением за счет средств, выделенных ему учредителем на приобретение такого имущества, а также недвижимое имущество без согласия Администрации города Оренбурга, оформленного постановлением Администрации города Оренбурга, вне зависимости от стоимости такого имущества.</w:t>
      </w:r>
    </w:p>
    <w:p w:rsidR="00B423F3" w:rsidRDefault="00B423F3" w:rsidP="00B423F3">
      <w:pPr>
        <w:pStyle w:val="ConsPlusNormal"/>
        <w:suppressAutoHyphens/>
        <w:spacing w:before="220"/>
        <w:ind w:firstLine="540"/>
        <w:contextualSpacing/>
        <w:jc w:val="both"/>
      </w:pPr>
      <w:r>
        <w:t>Остальное имущество, находящееся у него на праве оперативного управления, может быть заложено им самостоятельно. В случае если залоговая сделка обладает признаками крупной сделки, то она заключается с предварительного письменного согласия органа, осуществляющего функции и полномочия учредителя муниципального бюджетного учреждения.</w:t>
      </w:r>
    </w:p>
    <w:p w:rsidR="00B423F3" w:rsidRDefault="00B423F3" w:rsidP="00B423F3">
      <w:pPr>
        <w:pStyle w:val="ConsPlusNormal"/>
        <w:suppressAutoHyphens/>
        <w:spacing w:before="220"/>
        <w:ind w:firstLine="540"/>
        <w:contextualSpacing/>
        <w:jc w:val="both"/>
      </w:pPr>
      <w:r>
        <w:t>15.10. Залоговые сделки, обеспечивающие исполнение обязательств муниципальных предприятий, муниципальных учреждений, заключаются залогодателем - муниципальным предприятием, муниципальным учреждением.</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16. Создание и (или) реконструкция муниципального имущества</w:t>
      </w:r>
    </w:p>
    <w:p w:rsidR="00B423F3" w:rsidRDefault="00B423F3" w:rsidP="00B423F3">
      <w:pPr>
        <w:pStyle w:val="ConsPlusTitle"/>
        <w:suppressAutoHyphens/>
        <w:contextualSpacing/>
        <w:jc w:val="center"/>
      </w:pPr>
      <w:r>
        <w:t>на условиях концессионных соглашений, соглашений</w:t>
      </w:r>
    </w:p>
    <w:p w:rsidR="00B423F3" w:rsidRDefault="00B423F3" w:rsidP="00B423F3">
      <w:pPr>
        <w:pStyle w:val="ConsPlusTitle"/>
        <w:suppressAutoHyphens/>
        <w:contextualSpacing/>
        <w:jc w:val="center"/>
      </w:pPr>
      <w:r>
        <w:t xml:space="preserve">о </w:t>
      </w:r>
      <w:proofErr w:type="spellStart"/>
      <w:r>
        <w:t>муниципально</w:t>
      </w:r>
      <w:proofErr w:type="spellEnd"/>
      <w:r>
        <w:t>-частном партнерстве</w:t>
      </w:r>
    </w:p>
    <w:p w:rsidR="00B423F3" w:rsidRDefault="00B423F3" w:rsidP="00B423F3">
      <w:pPr>
        <w:pStyle w:val="ConsPlusNormal"/>
        <w:suppressAutoHyphens/>
        <w:contextualSpacing/>
        <w:jc w:val="center"/>
      </w:pPr>
    </w:p>
    <w:p w:rsidR="00B423F3" w:rsidRDefault="00B423F3" w:rsidP="00B423F3">
      <w:pPr>
        <w:pStyle w:val="ConsPlusNormal"/>
        <w:suppressAutoHyphens/>
        <w:contextualSpacing/>
        <w:jc w:val="center"/>
      </w:pPr>
      <w:r>
        <w:t xml:space="preserve">(в ред. </w:t>
      </w:r>
      <w:hyperlink r:id="rId160">
        <w:r>
          <w:rPr>
            <w:color w:val="0000FF"/>
          </w:rPr>
          <w:t>Решения</w:t>
        </w:r>
      </w:hyperlink>
      <w:r>
        <w:t xml:space="preserve"> Оренбургского городского Совета</w:t>
      </w:r>
    </w:p>
    <w:p w:rsidR="00B423F3" w:rsidRDefault="00B423F3" w:rsidP="00B423F3">
      <w:pPr>
        <w:pStyle w:val="ConsPlusNormal"/>
        <w:suppressAutoHyphens/>
        <w:contextualSpacing/>
        <w:jc w:val="center"/>
      </w:pPr>
      <w:r>
        <w:t>от 22.12.2023 N 442)</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 xml:space="preserve">16.1. Отношения, связанные с созданием и (или) реконструкцией муниципального имущества, составляющего казну муниципального образования "город Оренбург", на условиях концессионного соглашения, регулируются Федеральным </w:t>
      </w:r>
      <w:hyperlink r:id="rId161">
        <w:r>
          <w:rPr>
            <w:color w:val="0000FF"/>
          </w:rPr>
          <w:t>законом</w:t>
        </w:r>
      </w:hyperlink>
      <w:r>
        <w:t xml:space="preserve"> от 21.07.2005 N 115-ФЗ "О концессионных соглашениях".</w:t>
      </w:r>
    </w:p>
    <w:p w:rsidR="00B423F3" w:rsidRDefault="00B423F3" w:rsidP="00B423F3">
      <w:pPr>
        <w:pStyle w:val="ConsPlusNormal"/>
        <w:suppressAutoHyphens/>
        <w:spacing w:before="220"/>
        <w:ind w:firstLine="540"/>
        <w:contextualSpacing/>
        <w:jc w:val="both"/>
      </w:pPr>
      <w:r>
        <w:t>16.1.1. Формирование перечня объектов, в отношении которых планируется заключение концессионных соглашений, осуществляется департаментом имущественных и жилищных отношений администрации города Оренбурга.</w:t>
      </w:r>
    </w:p>
    <w:p w:rsidR="00B423F3" w:rsidRDefault="00B423F3" w:rsidP="00B423F3">
      <w:pPr>
        <w:pStyle w:val="ConsPlusNormal"/>
        <w:suppressAutoHyphens/>
        <w:spacing w:before="220"/>
        <w:ind w:firstLine="540"/>
        <w:contextualSpacing/>
        <w:jc w:val="both"/>
      </w:pPr>
      <w:r>
        <w:t>Предложения о включении в перечень объектов, в отношении которых планируется заключение концессионных соглашений, представляются отраслевыми (функциональными) и территориальными органами Администрации города Оренбурга в департамент имущественных и жилищных отношений администрации города Оренбурга не позднее 1 декабря предшествующего года.</w:t>
      </w:r>
    </w:p>
    <w:p w:rsidR="00B423F3" w:rsidRDefault="00B423F3" w:rsidP="00B423F3">
      <w:pPr>
        <w:pStyle w:val="ConsPlusNormal"/>
        <w:suppressAutoHyphens/>
        <w:spacing w:before="220"/>
        <w:ind w:firstLine="540"/>
        <w:contextualSpacing/>
        <w:jc w:val="both"/>
      </w:pPr>
      <w:r>
        <w:t>Перечень объектов, в отношении которых планируется заключение концессионных соглашений, утверждается постановлением Администрации города Оренбурга до 1 февраля текущего календарного года.</w:t>
      </w:r>
    </w:p>
    <w:p w:rsidR="00B423F3" w:rsidRDefault="00B423F3" w:rsidP="00B423F3">
      <w:pPr>
        <w:pStyle w:val="ConsPlusNormal"/>
        <w:suppressAutoHyphens/>
        <w:spacing w:before="220"/>
        <w:ind w:firstLine="540"/>
        <w:contextualSpacing/>
        <w:jc w:val="both"/>
      </w:pPr>
      <w:r>
        <w:t xml:space="preserve">Департамент имущественных и жилищных отношений администрации города Оренбурга размещает перечень объектов, в отношении которых планируется заключение концессионных соглашений, после его утверждения на официальном сайте Российской Федерации в сети "Интернет" для размещения информации о проведении торгов </w:t>
      </w:r>
      <w:hyperlink r:id="rId162">
        <w:r>
          <w:rPr>
            <w:color w:val="0000FF"/>
          </w:rPr>
          <w:t>www.torgi.gov.ru</w:t>
        </w:r>
      </w:hyperlink>
      <w:r>
        <w:t xml:space="preserve"> и на официальном интернет-портале города Оренбурга.</w:t>
      </w:r>
    </w:p>
    <w:p w:rsidR="00B423F3" w:rsidRDefault="00B423F3" w:rsidP="00B423F3">
      <w:pPr>
        <w:pStyle w:val="ConsPlusNormal"/>
        <w:suppressAutoHyphens/>
        <w:spacing w:before="220"/>
        <w:ind w:firstLine="540"/>
        <w:contextualSpacing/>
        <w:jc w:val="both"/>
      </w:pPr>
      <w:r>
        <w:t>В случае отсутствия в собственности муниципального образования "город Оренбург" объектов, подлежащих и предполагаемых к передаче в концессию, перечень объектов, в отношении которых планируется заключение концессионных соглашений, не утверждается.</w:t>
      </w:r>
    </w:p>
    <w:p w:rsidR="00B423F3" w:rsidRDefault="00B423F3" w:rsidP="00B423F3">
      <w:pPr>
        <w:pStyle w:val="ConsPlusNormal"/>
        <w:suppressAutoHyphens/>
        <w:spacing w:before="220"/>
        <w:ind w:firstLine="540"/>
        <w:contextualSpacing/>
        <w:jc w:val="both"/>
      </w:pPr>
      <w:r>
        <w:t xml:space="preserve">16.1.2. Изменение целевого назначения реконструируемого объекта концессионного </w:t>
      </w:r>
      <w:r>
        <w:lastRenderedPageBreak/>
        <w:t>соглашения, определенного решением о заключении концессионного соглашения, не допускается.</w:t>
      </w:r>
    </w:p>
    <w:p w:rsidR="00B423F3" w:rsidRDefault="00B423F3" w:rsidP="00B423F3">
      <w:pPr>
        <w:pStyle w:val="ConsPlusNormal"/>
        <w:suppressAutoHyphens/>
        <w:spacing w:before="220"/>
        <w:ind w:firstLine="540"/>
        <w:contextualSpacing/>
        <w:jc w:val="both"/>
      </w:pPr>
      <w:r>
        <w:t>16.1.3. Уполномоченным органом на рассмотрение предложения о заключении концессионного соглашения является Администрация города Оренбурга.</w:t>
      </w:r>
    </w:p>
    <w:p w:rsidR="00B423F3" w:rsidRDefault="00B423F3" w:rsidP="00B423F3">
      <w:pPr>
        <w:pStyle w:val="ConsPlusNormal"/>
        <w:suppressAutoHyphens/>
        <w:spacing w:before="220"/>
        <w:ind w:firstLine="540"/>
        <w:contextualSpacing/>
        <w:jc w:val="both"/>
      </w:pPr>
      <w:r>
        <w:t xml:space="preserve">Решения о невозможности заключения концессионного соглашения, в том числе о невозможности заключения концессионного соглашения без проведения конкурса, принимаются Администрацией города Оренбурга в форме письма с указанием оснований отказа в соответствии с Федеральным </w:t>
      </w:r>
      <w:hyperlink r:id="rId163">
        <w:r>
          <w:rPr>
            <w:color w:val="0000FF"/>
          </w:rPr>
          <w:t>законом</w:t>
        </w:r>
      </w:hyperlink>
      <w:r>
        <w:t xml:space="preserve"> от 21.07.2005 N 115-ФЗ "О концессионных соглашениях".</w:t>
      </w:r>
    </w:p>
    <w:p w:rsidR="00B423F3" w:rsidRDefault="00B423F3" w:rsidP="00B423F3">
      <w:pPr>
        <w:pStyle w:val="ConsPlusNormal"/>
        <w:suppressAutoHyphens/>
        <w:spacing w:before="220"/>
        <w:ind w:firstLine="540"/>
        <w:contextualSpacing/>
        <w:jc w:val="both"/>
      </w:pPr>
      <w:r>
        <w:t>16.1.4. Стороной концессионного соглашения от имени муниципального образования "город Оренбург" выступает Администрация города Оренбурга.</w:t>
      </w:r>
    </w:p>
    <w:p w:rsidR="00B423F3" w:rsidRDefault="00B423F3" w:rsidP="00B423F3">
      <w:pPr>
        <w:pStyle w:val="ConsPlusNormal"/>
        <w:suppressAutoHyphens/>
        <w:spacing w:before="220"/>
        <w:ind w:firstLine="540"/>
        <w:contextualSpacing/>
        <w:jc w:val="both"/>
      </w:pPr>
      <w:r>
        <w:t>16.1.5. Использование (эксплуатация) концессионером муниципального имущества осуществляется на условиях концессионного соглашения, установленных постановлением Администрации города Оренбурга о заключении концессионного соглашения.</w:t>
      </w:r>
    </w:p>
    <w:p w:rsidR="00B423F3" w:rsidRDefault="00B423F3" w:rsidP="00B423F3">
      <w:pPr>
        <w:pStyle w:val="ConsPlusNormal"/>
        <w:suppressAutoHyphens/>
        <w:spacing w:before="220"/>
        <w:ind w:firstLine="540"/>
        <w:contextualSpacing/>
        <w:jc w:val="both"/>
      </w:pPr>
      <w:r>
        <w:t>16.1.6. Контроль за исполнением концессионного соглашения от имени Администрации города Оренбурга осуществляется уполномоченными отраслевыми (функциональными) и территориальными органами Администрации города Оренбурга в соответствии с муниципальными правовыми актами и условиями концессионного соглашения.</w:t>
      </w:r>
    </w:p>
    <w:p w:rsidR="00B423F3" w:rsidRDefault="00B423F3" w:rsidP="00B423F3">
      <w:pPr>
        <w:pStyle w:val="ConsPlusNormal"/>
        <w:suppressAutoHyphens/>
        <w:spacing w:before="220"/>
        <w:ind w:firstLine="540"/>
        <w:contextualSpacing/>
        <w:jc w:val="both"/>
      </w:pPr>
      <w:r>
        <w:t xml:space="preserve">Порядок осуществления </w:t>
      </w:r>
      <w:proofErr w:type="spellStart"/>
      <w:r>
        <w:t>концедентом</w:t>
      </w:r>
      <w:proofErr w:type="spellEnd"/>
      <w:r>
        <w:t xml:space="preserve"> контроля за соблюдением концессионером условий концессионного соглашения устанавливается концессионным соглашением.</w:t>
      </w:r>
    </w:p>
    <w:p w:rsidR="00B423F3" w:rsidRDefault="00B423F3" w:rsidP="00B423F3">
      <w:pPr>
        <w:pStyle w:val="ConsPlusNormal"/>
        <w:suppressAutoHyphens/>
        <w:spacing w:before="220"/>
        <w:ind w:firstLine="540"/>
        <w:contextualSpacing/>
        <w:jc w:val="both"/>
      </w:pPr>
      <w:r>
        <w:t xml:space="preserve">16.1.7. Департамент имущественных и жилищных отношений администрации города Оренбурга осуществляет учет предоставленного концессионером обеспечения исполнения обязательств по концессионному соглашению (предоставление безотзывной банковской гарантии, передача концессионером </w:t>
      </w:r>
      <w:proofErr w:type="spellStart"/>
      <w:r>
        <w:t>концеденту</w:t>
      </w:r>
      <w:proofErr w:type="spellEnd"/>
      <w:r>
        <w:t xml:space="preserve"> в залог прав концессионера по договору банковского вклада (депозита), осуществление страхования риска ответственности концессионера за нарушение обязательств по концессионному соглашению).</w:t>
      </w:r>
    </w:p>
    <w:p w:rsidR="00B423F3" w:rsidRDefault="00B423F3" w:rsidP="00B423F3">
      <w:pPr>
        <w:pStyle w:val="ConsPlusNormal"/>
        <w:suppressAutoHyphens/>
        <w:spacing w:before="220"/>
        <w:ind w:firstLine="540"/>
        <w:contextualSpacing/>
        <w:jc w:val="both"/>
      </w:pPr>
      <w:r>
        <w:t xml:space="preserve">16.2. Отношения, связанные со строительством и (или) реконструкцией муниципального имущества, составляющего казну муниципального образования "город Оренбург", на условиях соглашений о </w:t>
      </w:r>
      <w:proofErr w:type="spellStart"/>
      <w:r>
        <w:t>муниципально</w:t>
      </w:r>
      <w:proofErr w:type="spellEnd"/>
      <w:r>
        <w:t xml:space="preserve">-частном партнерстве, регулируются Федеральным </w:t>
      </w:r>
      <w:hyperlink r:id="rId164">
        <w:r>
          <w:rPr>
            <w:color w:val="0000FF"/>
          </w:rPr>
          <w:t>законом</w:t>
        </w:r>
      </w:hyperlink>
      <w:r>
        <w:t xml:space="preserve"> от 13.07.2015 N 224-ФЗ "О государственно-частном партнерстве, </w:t>
      </w:r>
      <w:proofErr w:type="spellStart"/>
      <w:r>
        <w:t>муниципально</w:t>
      </w:r>
      <w:proofErr w:type="spellEnd"/>
      <w:r>
        <w:t>-частном партнерстве в Российской Федерации и внесении изменений в отдельные законодательные акты Российской Федерации", правовыми актами муниципального образования "город Оренбург".</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outlineLvl w:val="1"/>
      </w:pPr>
      <w:r>
        <w:t>17. Контроль за сохранностью и использованием</w:t>
      </w:r>
    </w:p>
    <w:p w:rsidR="00B423F3" w:rsidRDefault="00B423F3" w:rsidP="00B423F3">
      <w:pPr>
        <w:pStyle w:val="ConsPlusTitle"/>
        <w:suppressAutoHyphens/>
        <w:contextualSpacing/>
        <w:jc w:val="center"/>
      </w:pPr>
      <w:r>
        <w:t>муниципального имущества</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17.1. Контроль за распоряжением, управлением, сохранностью и эффективным использованием муниципального имущества осуществляется контрольно-ревизионным управлением администрации города Оренбурга.</w:t>
      </w:r>
    </w:p>
    <w:p w:rsidR="00B423F3" w:rsidRDefault="00B423F3" w:rsidP="00B423F3">
      <w:pPr>
        <w:pStyle w:val="ConsPlusNormal"/>
        <w:suppressAutoHyphens/>
        <w:spacing w:before="220"/>
        <w:ind w:firstLine="540"/>
        <w:contextualSpacing/>
        <w:jc w:val="both"/>
      </w:pPr>
      <w:r>
        <w:t>17.2. Отраслевые (функциональные) и территориальные органы Администрации города Оренбурга несут ответственность за сохранность, использование по назначению имущества, закрепленного за ними на праве оперативного управления, а также имущества муниципальной казны, в отношении которого данные органы осуществляют бюджетный учет.</w:t>
      </w:r>
    </w:p>
    <w:p w:rsidR="00B423F3" w:rsidRDefault="00B423F3" w:rsidP="00B423F3">
      <w:pPr>
        <w:pStyle w:val="ConsPlusNormal"/>
        <w:suppressAutoHyphens/>
        <w:spacing w:before="220"/>
        <w:ind w:firstLine="540"/>
        <w:contextualSpacing/>
        <w:jc w:val="both"/>
      </w:pPr>
      <w:r>
        <w:t>17.3. Руководители муниципальных предприятий, муниципальных учреждений несут ответственность за сохранность, использование по назначению муниципального имущества, закрепленного за ними на праве хозяйственного ведения либо оперативного управления.</w:t>
      </w: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bookmarkStart w:id="34" w:name="_GoBack"/>
      <w:bookmarkEnd w:id="34"/>
    </w:p>
    <w:p w:rsidR="00B423F3" w:rsidRDefault="00B423F3" w:rsidP="00B423F3">
      <w:pPr>
        <w:pStyle w:val="ConsPlusNormal"/>
        <w:suppressAutoHyphens/>
        <w:contextualSpacing/>
        <w:jc w:val="right"/>
        <w:outlineLvl w:val="0"/>
      </w:pPr>
      <w:r>
        <w:t>Приложение N 2</w:t>
      </w:r>
    </w:p>
    <w:p w:rsidR="00B423F3" w:rsidRDefault="00B423F3" w:rsidP="00B423F3">
      <w:pPr>
        <w:pStyle w:val="ConsPlusNormal"/>
        <w:suppressAutoHyphens/>
        <w:contextualSpacing/>
        <w:jc w:val="right"/>
      </w:pPr>
      <w:r>
        <w:t>к решению</w:t>
      </w:r>
    </w:p>
    <w:p w:rsidR="00B423F3" w:rsidRDefault="00B423F3" w:rsidP="00B423F3">
      <w:pPr>
        <w:pStyle w:val="ConsPlusNormal"/>
        <w:suppressAutoHyphens/>
        <w:contextualSpacing/>
        <w:jc w:val="right"/>
      </w:pPr>
      <w:r>
        <w:t>Оренбургского городского Совета</w:t>
      </w:r>
    </w:p>
    <w:p w:rsidR="00B423F3" w:rsidRDefault="00B423F3" w:rsidP="00B423F3">
      <w:pPr>
        <w:pStyle w:val="ConsPlusNormal"/>
        <w:suppressAutoHyphens/>
        <w:contextualSpacing/>
        <w:jc w:val="right"/>
      </w:pPr>
      <w:r>
        <w:t>от 31 августа 2020 г. N 969</w:t>
      </w:r>
    </w:p>
    <w:p w:rsidR="00B423F3" w:rsidRDefault="00B423F3" w:rsidP="00B423F3">
      <w:pPr>
        <w:pStyle w:val="ConsPlusNormal"/>
        <w:suppressAutoHyphens/>
        <w:contextualSpacing/>
        <w:jc w:val="both"/>
      </w:pPr>
    </w:p>
    <w:p w:rsidR="00B423F3" w:rsidRDefault="00B423F3" w:rsidP="00B423F3">
      <w:pPr>
        <w:pStyle w:val="ConsPlusTitle"/>
        <w:suppressAutoHyphens/>
        <w:contextualSpacing/>
        <w:jc w:val="center"/>
      </w:pPr>
      <w:bookmarkStart w:id="35" w:name="P713"/>
      <w:bookmarkEnd w:id="35"/>
      <w:r>
        <w:t>Решения</w:t>
      </w:r>
    </w:p>
    <w:p w:rsidR="00B423F3" w:rsidRDefault="00B423F3" w:rsidP="00B423F3">
      <w:pPr>
        <w:pStyle w:val="ConsPlusTitle"/>
        <w:suppressAutoHyphens/>
        <w:contextualSpacing/>
        <w:jc w:val="center"/>
      </w:pPr>
      <w:r>
        <w:t>Оренбургского городского Совета,</w:t>
      </w:r>
    </w:p>
    <w:p w:rsidR="00B423F3" w:rsidRDefault="00B423F3" w:rsidP="00B423F3">
      <w:pPr>
        <w:pStyle w:val="ConsPlusTitle"/>
        <w:suppressAutoHyphens/>
        <w:contextualSpacing/>
        <w:jc w:val="center"/>
      </w:pPr>
      <w:r>
        <w:t>признаваемые утратившими силу</w:t>
      </w:r>
    </w:p>
    <w:p w:rsidR="00B423F3" w:rsidRDefault="00B423F3" w:rsidP="00B423F3">
      <w:pPr>
        <w:pStyle w:val="ConsPlusNormal"/>
        <w:suppressAutoHyphens/>
        <w:contextualSpacing/>
        <w:jc w:val="both"/>
      </w:pPr>
    </w:p>
    <w:p w:rsidR="00B423F3" w:rsidRDefault="00B423F3" w:rsidP="00B423F3">
      <w:pPr>
        <w:pStyle w:val="ConsPlusNormal"/>
        <w:suppressAutoHyphens/>
        <w:ind w:firstLine="540"/>
        <w:contextualSpacing/>
        <w:jc w:val="both"/>
      </w:pPr>
      <w:r>
        <w:t xml:space="preserve">1. </w:t>
      </w:r>
      <w:hyperlink r:id="rId165">
        <w:r>
          <w:rPr>
            <w:color w:val="0000FF"/>
          </w:rPr>
          <w:t>Решение</w:t>
        </w:r>
      </w:hyperlink>
      <w:r>
        <w:t xml:space="preserve"> Оренбургского городского Совета от 12.03.2013 N 599 "Об утверждении Положения о порядке управления и распоряжения имуществом, находящимся в собственности муниципального образования "город Оренбург".</w:t>
      </w:r>
    </w:p>
    <w:p w:rsidR="00B423F3" w:rsidRDefault="00B423F3" w:rsidP="00B423F3">
      <w:pPr>
        <w:pStyle w:val="ConsPlusNormal"/>
        <w:suppressAutoHyphens/>
        <w:spacing w:before="220"/>
        <w:ind w:firstLine="540"/>
        <w:contextualSpacing/>
        <w:jc w:val="both"/>
      </w:pPr>
      <w:r>
        <w:t xml:space="preserve">2. </w:t>
      </w:r>
      <w:hyperlink r:id="rId166">
        <w:r>
          <w:rPr>
            <w:color w:val="0000FF"/>
          </w:rPr>
          <w:t>Решение</w:t>
        </w:r>
      </w:hyperlink>
      <w:r>
        <w:t xml:space="preserve"> Оренбургского городского от 18.11.2014 N 926 "О внесении изменения в решение Оренбургского городского Совета от 12.03.2013 N 599".</w:t>
      </w:r>
    </w:p>
    <w:p w:rsidR="00B423F3" w:rsidRDefault="00B423F3" w:rsidP="00B423F3">
      <w:pPr>
        <w:pStyle w:val="ConsPlusNormal"/>
        <w:suppressAutoHyphens/>
        <w:spacing w:before="220"/>
        <w:ind w:firstLine="540"/>
        <w:contextualSpacing/>
        <w:jc w:val="both"/>
      </w:pPr>
      <w:r>
        <w:t xml:space="preserve">3. </w:t>
      </w:r>
      <w:hyperlink r:id="rId167">
        <w:r>
          <w:rPr>
            <w:color w:val="0000FF"/>
          </w:rPr>
          <w:t>Решение</w:t>
        </w:r>
      </w:hyperlink>
      <w:r>
        <w:t xml:space="preserve"> Оренбургского городского Совета от 24.12.2014 N 943 "О внесении изменений и дополнений в решение Оренбургского городского Совета от 12.03.2014 N 599".</w:t>
      </w:r>
    </w:p>
    <w:p w:rsidR="00B423F3" w:rsidRDefault="00B423F3" w:rsidP="00B423F3">
      <w:pPr>
        <w:pStyle w:val="ConsPlusNormal"/>
        <w:suppressAutoHyphens/>
        <w:spacing w:before="220"/>
        <w:ind w:firstLine="540"/>
        <w:contextualSpacing/>
        <w:jc w:val="both"/>
      </w:pPr>
      <w:r>
        <w:t xml:space="preserve">4. </w:t>
      </w:r>
      <w:hyperlink r:id="rId168">
        <w:r>
          <w:rPr>
            <w:color w:val="0000FF"/>
          </w:rPr>
          <w:t>Решение</w:t>
        </w:r>
      </w:hyperlink>
      <w:r>
        <w:t xml:space="preserve"> Оренбургского городского Совета от 18.08.2015 N 1146 "О внесении изменений в решение Оренбургского городского Совета от 12.03.2013 N 599".</w:t>
      </w:r>
    </w:p>
    <w:p w:rsidR="00B423F3" w:rsidRDefault="00B423F3" w:rsidP="00B423F3">
      <w:pPr>
        <w:pStyle w:val="ConsPlusNormal"/>
        <w:suppressAutoHyphens/>
        <w:spacing w:before="220"/>
        <w:ind w:firstLine="540"/>
        <w:contextualSpacing/>
        <w:jc w:val="both"/>
      </w:pPr>
      <w:r>
        <w:t xml:space="preserve">5. </w:t>
      </w:r>
      <w:hyperlink r:id="rId169">
        <w:r>
          <w:rPr>
            <w:color w:val="0000FF"/>
          </w:rPr>
          <w:t>Решение</w:t>
        </w:r>
      </w:hyperlink>
      <w:r>
        <w:t xml:space="preserve"> Оренбургского городского Совета от 22.12.2015 N 62 "О внесении изменений в решение Оренбургского городского Совета от 12.03.2013 N 599".</w:t>
      </w:r>
    </w:p>
    <w:p w:rsidR="00B423F3" w:rsidRDefault="00B423F3" w:rsidP="00B423F3">
      <w:pPr>
        <w:pStyle w:val="ConsPlusNormal"/>
        <w:suppressAutoHyphens/>
        <w:spacing w:before="220"/>
        <w:ind w:firstLine="540"/>
        <w:contextualSpacing/>
        <w:jc w:val="both"/>
      </w:pPr>
      <w:r>
        <w:t xml:space="preserve">6. </w:t>
      </w:r>
      <w:hyperlink r:id="rId170">
        <w:r>
          <w:rPr>
            <w:color w:val="0000FF"/>
          </w:rPr>
          <w:t>Решение</w:t>
        </w:r>
      </w:hyperlink>
      <w:r>
        <w:t xml:space="preserve"> Оренбургского городского Совета от 26.04.2016 N 140 "О внесении изменений и дополнений в решение Оренбургского городского Совета от 12.03.2013 N 599".</w:t>
      </w:r>
    </w:p>
    <w:p w:rsidR="00B423F3" w:rsidRDefault="00B423F3" w:rsidP="00B423F3">
      <w:pPr>
        <w:pStyle w:val="ConsPlusNormal"/>
        <w:suppressAutoHyphens/>
        <w:spacing w:before="220"/>
        <w:ind w:firstLine="540"/>
        <w:contextualSpacing/>
        <w:jc w:val="both"/>
      </w:pPr>
      <w:r>
        <w:t xml:space="preserve">7. </w:t>
      </w:r>
      <w:hyperlink r:id="rId171">
        <w:r>
          <w:rPr>
            <w:color w:val="0000FF"/>
          </w:rPr>
          <w:t>Пункт 1</w:t>
        </w:r>
      </w:hyperlink>
      <w:r>
        <w:t xml:space="preserve"> решения Оренбургского городского Совета от 17.06.2016 N 189 "О внесении изменений в решения Оренбургского городского Совета от 12.03.2013 N 599 и от 28.06.2011 N 189" и </w:t>
      </w:r>
      <w:hyperlink r:id="rId172">
        <w:r>
          <w:rPr>
            <w:color w:val="0000FF"/>
          </w:rPr>
          <w:t>приложение 1</w:t>
        </w:r>
      </w:hyperlink>
      <w:r>
        <w:t xml:space="preserve"> к решению Оренбургского городского Совета от 17.06.2016 N 189 "О внесении изменений в решения Оренбургского городского Совета от 12.03.2013 N 599 и от 28.06.2011 N 189".</w:t>
      </w:r>
    </w:p>
    <w:p w:rsidR="00B423F3" w:rsidRDefault="00B423F3" w:rsidP="00B423F3">
      <w:pPr>
        <w:pStyle w:val="ConsPlusNormal"/>
        <w:suppressAutoHyphens/>
        <w:spacing w:before="220"/>
        <w:ind w:firstLine="540"/>
        <w:contextualSpacing/>
        <w:jc w:val="both"/>
      </w:pPr>
      <w:r>
        <w:t xml:space="preserve">8. </w:t>
      </w:r>
      <w:hyperlink r:id="rId173">
        <w:r>
          <w:rPr>
            <w:color w:val="0000FF"/>
          </w:rPr>
          <w:t>Решение</w:t>
        </w:r>
      </w:hyperlink>
      <w:r>
        <w:t xml:space="preserve"> Оренбургского городского Совета от 20.12.2016 N 275 "О внесении изменений в решение Оренбургского городского Совета от 12.03.2013 N 599".</w:t>
      </w:r>
    </w:p>
    <w:p w:rsidR="00B423F3" w:rsidRDefault="00B423F3" w:rsidP="00B423F3">
      <w:pPr>
        <w:pStyle w:val="ConsPlusNormal"/>
        <w:suppressAutoHyphens/>
        <w:spacing w:before="220"/>
        <w:ind w:firstLine="540"/>
        <w:contextualSpacing/>
        <w:jc w:val="both"/>
      </w:pPr>
      <w:r>
        <w:t xml:space="preserve">9. </w:t>
      </w:r>
      <w:hyperlink r:id="rId174">
        <w:r>
          <w:rPr>
            <w:color w:val="0000FF"/>
          </w:rPr>
          <w:t>Решение</w:t>
        </w:r>
      </w:hyperlink>
      <w:r>
        <w:t xml:space="preserve"> Оренбургского городского Совета от 28.02.2017 N 300 "О внесении изменений в решение Оренбургского городского Совета от 12.03.2013 N 599".</w:t>
      </w:r>
    </w:p>
    <w:p w:rsidR="00B423F3" w:rsidRDefault="00B423F3" w:rsidP="00B423F3">
      <w:pPr>
        <w:pStyle w:val="ConsPlusNormal"/>
        <w:suppressAutoHyphens/>
        <w:spacing w:before="220"/>
        <w:ind w:firstLine="540"/>
        <w:contextualSpacing/>
        <w:jc w:val="both"/>
      </w:pPr>
      <w:r>
        <w:t xml:space="preserve">10. </w:t>
      </w:r>
      <w:hyperlink r:id="rId175">
        <w:r>
          <w:rPr>
            <w:color w:val="0000FF"/>
          </w:rPr>
          <w:t>Решение</w:t>
        </w:r>
      </w:hyperlink>
      <w:r>
        <w:t xml:space="preserve"> Оренбургского городского Совета от 28.08.2017 N 402 "О внесении изменений в решение Оренбургского городского Совета от 12.03.2013 N 599".</w:t>
      </w:r>
    </w:p>
    <w:p w:rsidR="00B423F3" w:rsidRDefault="00B423F3" w:rsidP="00B423F3">
      <w:pPr>
        <w:pStyle w:val="ConsPlusNormal"/>
        <w:suppressAutoHyphens/>
        <w:spacing w:before="220"/>
        <w:ind w:firstLine="540"/>
        <w:contextualSpacing/>
        <w:jc w:val="both"/>
      </w:pPr>
      <w:r>
        <w:t xml:space="preserve">11. </w:t>
      </w:r>
      <w:hyperlink r:id="rId176">
        <w:r>
          <w:rPr>
            <w:color w:val="0000FF"/>
          </w:rPr>
          <w:t>Пункт 1</w:t>
        </w:r>
      </w:hyperlink>
      <w:r>
        <w:t xml:space="preserve"> решения Оренбургского городского Совета от 28.04.2018 N 524 "О внесении изменений в отдельные правовые акты Оренбургского городского Совета" и </w:t>
      </w:r>
      <w:hyperlink r:id="rId177">
        <w:r>
          <w:rPr>
            <w:color w:val="0000FF"/>
          </w:rPr>
          <w:t>приложение 1</w:t>
        </w:r>
      </w:hyperlink>
      <w:r>
        <w:t xml:space="preserve"> к решению Оренбургского городского Совета от 28.04.2018 N 524 "О внесении изменений в отдельные правовые акты Оренбургского городского Совета".</w:t>
      </w:r>
    </w:p>
    <w:p w:rsidR="00B423F3" w:rsidRDefault="00B423F3" w:rsidP="00B423F3">
      <w:pPr>
        <w:pStyle w:val="ConsPlusNormal"/>
        <w:suppressAutoHyphens/>
        <w:spacing w:before="220"/>
        <w:ind w:firstLine="540"/>
        <w:contextualSpacing/>
        <w:jc w:val="both"/>
      </w:pPr>
      <w:r>
        <w:t xml:space="preserve">12. </w:t>
      </w:r>
      <w:hyperlink r:id="rId178">
        <w:r>
          <w:rPr>
            <w:color w:val="0000FF"/>
          </w:rPr>
          <w:t>Решение</w:t>
        </w:r>
      </w:hyperlink>
      <w:r>
        <w:t xml:space="preserve"> Оренбургского городского Совета от 28.04.2014 N 817 "Об утверждении Положения "О порядке предоставления в аренду объектов муниципального нежилого фонда города Оренбурга".</w:t>
      </w:r>
    </w:p>
    <w:p w:rsidR="00B423F3" w:rsidRDefault="00B423F3" w:rsidP="00B423F3">
      <w:pPr>
        <w:pStyle w:val="ConsPlusNormal"/>
        <w:suppressAutoHyphens/>
        <w:spacing w:before="220"/>
        <w:ind w:firstLine="540"/>
        <w:contextualSpacing/>
        <w:jc w:val="both"/>
      </w:pPr>
      <w:r>
        <w:t xml:space="preserve">13. </w:t>
      </w:r>
      <w:hyperlink r:id="rId179">
        <w:r>
          <w:rPr>
            <w:color w:val="0000FF"/>
          </w:rPr>
          <w:t>Решение</w:t>
        </w:r>
      </w:hyperlink>
      <w:r>
        <w:t xml:space="preserve"> Оренбургского городского Совета от 18.08.2015 N 1147 "О внесении дополнений и изменений в решение Оренбургского городского Совета от 28.04.2014 N 817".</w:t>
      </w:r>
    </w:p>
    <w:p w:rsidR="00B423F3" w:rsidRDefault="00B423F3" w:rsidP="00B423F3">
      <w:pPr>
        <w:pStyle w:val="ConsPlusNormal"/>
        <w:suppressAutoHyphens/>
        <w:spacing w:before="220"/>
        <w:ind w:firstLine="540"/>
        <w:contextualSpacing/>
        <w:jc w:val="both"/>
      </w:pPr>
      <w:r>
        <w:t xml:space="preserve">14. </w:t>
      </w:r>
      <w:hyperlink r:id="rId180">
        <w:r>
          <w:rPr>
            <w:color w:val="0000FF"/>
          </w:rPr>
          <w:t>Решение</w:t>
        </w:r>
      </w:hyperlink>
      <w:r>
        <w:t xml:space="preserve"> Оренбургского городского Совета от 31.08.2016 N 229 "О внесении изменений и дополнений в решение Оренбургского городского Совета от 28.04.2014 N 817".</w:t>
      </w:r>
    </w:p>
    <w:p w:rsidR="00B423F3" w:rsidRDefault="00B423F3" w:rsidP="00B423F3">
      <w:pPr>
        <w:pStyle w:val="ConsPlusNormal"/>
        <w:suppressAutoHyphens/>
        <w:spacing w:before="220"/>
        <w:ind w:firstLine="540"/>
        <w:contextualSpacing/>
        <w:jc w:val="both"/>
      </w:pPr>
      <w:r>
        <w:t xml:space="preserve">15. </w:t>
      </w:r>
      <w:hyperlink r:id="rId181">
        <w:r>
          <w:rPr>
            <w:color w:val="0000FF"/>
          </w:rPr>
          <w:t>Решение</w:t>
        </w:r>
      </w:hyperlink>
      <w:r>
        <w:t xml:space="preserve"> Оренбургского городского Совета от 28.02.2017 N 299 "О внесении изменений в решение Оренбургского городского Совета от 28.04.2014 N 817".</w:t>
      </w:r>
    </w:p>
    <w:p w:rsidR="00B423F3" w:rsidRDefault="00B423F3" w:rsidP="00B423F3">
      <w:pPr>
        <w:pStyle w:val="ConsPlusNormal"/>
        <w:suppressAutoHyphens/>
        <w:spacing w:before="220"/>
        <w:ind w:firstLine="540"/>
        <w:contextualSpacing/>
        <w:jc w:val="both"/>
      </w:pPr>
      <w:r>
        <w:t xml:space="preserve">16. </w:t>
      </w:r>
      <w:hyperlink r:id="rId182">
        <w:r>
          <w:rPr>
            <w:color w:val="0000FF"/>
          </w:rPr>
          <w:t>Решение</w:t>
        </w:r>
      </w:hyperlink>
      <w:r>
        <w:t xml:space="preserve"> Оренбургского городского Совета от 30.04.2020 N 862 "О внесении изменений в решение Оренбургского городского Совета от 28.04.2014 N 817".</w:t>
      </w:r>
    </w:p>
    <w:p w:rsidR="00B423F3" w:rsidRDefault="00B423F3" w:rsidP="00B423F3">
      <w:pPr>
        <w:pStyle w:val="ConsPlusNormal"/>
        <w:suppressAutoHyphens/>
        <w:spacing w:before="220"/>
        <w:ind w:firstLine="540"/>
        <w:contextualSpacing/>
        <w:jc w:val="both"/>
      </w:pPr>
      <w:r>
        <w:t xml:space="preserve">17. </w:t>
      </w:r>
      <w:hyperlink r:id="rId183">
        <w:r>
          <w:rPr>
            <w:color w:val="0000FF"/>
          </w:rPr>
          <w:t>Решение</w:t>
        </w:r>
      </w:hyperlink>
      <w:r>
        <w:t xml:space="preserve"> Оренбургского городского Совета от 10.05.2012 N 391 "Об утверждении Положения о порядке предоставления в аренду, субаренду и безвозмездное пользование движимого имущества муниципальной казны муниципального образования "город Оренбург".</w:t>
      </w:r>
    </w:p>
    <w:p w:rsidR="00B423F3" w:rsidRDefault="00B423F3" w:rsidP="00B423F3">
      <w:pPr>
        <w:pStyle w:val="ConsPlusNormal"/>
        <w:suppressAutoHyphens/>
        <w:spacing w:before="220"/>
        <w:ind w:firstLine="540"/>
        <w:contextualSpacing/>
        <w:jc w:val="both"/>
      </w:pPr>
      <w:r>
        <w:t xml:space="preserve">18. </w:t>
      </w:r>
      <w:hyperlink r:id="rId184">
        <w:r>
          <w:rPr>
            <w:color w:val="0000FF"/>
          </w:rPr>
          <w:t>Решение</w:t>
        </w:r>
      </w:hyperlink>
      <w:r>
        <w:t xml:space="preserve"> Оренбургского городского Совета от 21.11.2019 N 801 "О внесении изменений в решение Оренбургского городского Совета от 10.05.2012 N 391".</w:t>
      </w:r>
    </w:p>
    <w:p w:rsidR="00B423F3" w:rsidRDefault="00B423F3" w:rsidP="00B423F3">
      <w:pPr>
        <w:pStyle w:val="ConsPlusNormal"/>
        <w:suppressAutoHyphens/>
        <w:spacing w:before="220"/>
        <w:ind w:firstLine="540"/>
        <w:contextualSpacing/>
        <w:jc w:val="both"/>
      </w:pPr>
      <w:r>
        <w:t xml:space="preserve">19. </w:t>
      </w:r>
      <w:hyperlink r:id="rId185">
        <w:r>
          <w:rPr>
            <w:color w:val="0000FF"/>
          </w:rPr>
          <w:t>Решение</w:t>
        </w:r>
      </w:hyperlink>
      <w:r>
        <w:t xml:space="preserve"> Оренбургского городского Совета от 26.08.2008 N 651 "Об утверждении Порядка </w:t>
      </w:r>
      <w:r>
        <w:lastRenderedPageBreak/>
        <w:t>управления и распоряжения земельными участками муниципальной собственности г. Оренбурга".</w:t>
      </w:r>
    </w:p>
    <w:p w:rsidR="00B423F3" w:rsidRDefault="00B423F3" w:rsidP="00B423F3">
      <w:pPr>
        <w:pStyle w:val="ConsPlusNormal"/>
        <w:suppressAutoHyphens/>
        <w:spacing w:before="220"/>
        <w:ind w:firstLine="540"/>
        <w:contextualSpacing/>
        <w:jc w:val="both"/>
      </w:pPr>
      <w:r>
        <w:t xml:space="preserve">20. </w:t>
      </w:r>
      <w:hyperlink r:id="rId186">
        <w:r>
          <w:rPr>
            <w:color w:val="0000FF"/>
          </w:rPr>
          <w:t>Пункт 4</w:t>
        </w:r>
      </w:hyperlink>
      <w:r>
        <w:t xml:space="preserve"> </w:t>
      </w:r>
      <w:hyperlink r:id="rId187">
        <w:r>
          <w:rPr>
            <w:color w:val="0000FF"/>
          </w:rPr>
          <w:t>приложения 1</w:t>
        </w:r>
      </w:hyperlink>
      <w:r>
        <w:t xml:space="preserve"> к решению Оренбургского городского Совета от 27.03.2012 N 373 "О протестах прокурора города Оренбурга на отдельные решения Оренбургского городского Совета".</w:t>
      </w:r>
    </w:p>
    <w:p w:rsidR="00B423F3" w:rsidRDefault="00B423F3" w:rsidP="00B423F3">
      <w:pPr>
        <w:pStyle w:val="ConsPlusNormal"/>
        <w:suppressAutoHyphens/>
        <w:spacing w:before="220"/>
        <w:ind w:firstLine="540"/>
        <w:contextualSpacing/>
        <w:jc w:val="both"/>
      </w:pPr>
      <w:r>
        <w:t xml:space="preserve">21. </w:t>
      </w:r>
      <w:hyperlink r:id="rId188">
        <w:r>
          <w:rPr>
            <w:color w:val="0000FF"/>
          </w:rPr>
          <w:t>Решение</w:t>
        </w:r>
      </w:hyperlink>
      <w:r>
        <w:t xml:space="preserve"> Оренбургского городского Совета от 10.10.2013 N 676 "О внесении изменений в решение Оренбургского городского Совета от 26.08.2008 N 651".</w:t>
      </w:r>
    </w:p>
    <w:p w:rsidR="00B423F3" w:rsidRDefault="00B423F3" w:rsidP="00B423F3">
      <w:pPr>
        <w:pStyle w:val="ConsPlusNormal"/>
        <w:suppressAutoHyphens/>
        <w:spacing w:before="220"/>
        <w:ind w:firstLine="540"/>
        <w:contextualSpacing/>
        <w:jc w:val="both"/>
      </w:pPr>
      <w:r>
        <w:t xml:space="preserve">22. </w:t>
      </w:r>
      <w:hyperlink r:id="rId189">
        <w:r>
          <w:rPr>
            <w:color w:val="0000FF"/>
          </w:rPr>
          <w:t>Решение</w:t>
        </w:r>
      </w:hyperlink>
      <w:r>
        <w:t xml:space="preserve"> Оренбургского городского Совета от 02.05.2017 N 338 "О внесении изменений в решение Оренбургского городского Совета от 26.08.2008 N 651".</w:t>
      </w:r>
    </w:p>
    <w:p w:rsidR="00B423F3" w:rsidRDefault="00B423F3" w:rsidP="00B423F3">
      <w:pPr>
        <w:pStyle w:val="ConsPlusNormal"/>
        <w:suppressAutoHyphens/>
        <w:spacing w:before="220"/>
        <w:ind w:firstLine="540"/>
        <w:contextualSpacing/>
        <w:jc w:val="both"/>
      </w:pPr>
      <w:r>
        <w:t xml:space="preserve">23. </w:t>
      </w:r>
      <w:hyperlink r:id="rId190">
        <w:r>
          <w:rPr>
            <w:color w:val="0000FF"/>
          </w:rPr>
          <w:t>Решение</w:t>
        </w:r>
      </w:hyperlink>
      <w:r>
        <w:t xml:space="preserve"> Оренбургского городского Совета от 08.12.2009 N 982 "Об утверждении Положения "О муниципальной казне муниципального образования "город Оренбург".</w:t>
      </w:r>
    </w:p>
    <w:p w:rsidR="00B423F3" w:rsidRDefault="00B423F3" w:rsidP="00B423F3">
      <w:pPr>
        <w:pStyle w:val="ConsPlusNormal"/>
        <w:suppressAutoHyphens/>
        <w:spacing w:before="220"/>
        <w:ind w:firstLine="540"/>
        <w:contextualSpacing/>
        <w:jc w:val="both"/>
      </w:pPr>
      <w:r>
        <w:t xml:space="preserve">24. </w:t>
      </w:r>
      <w:hyperlink r:id="rId191">
        <w:r>
          <w:rPr>
            <w:color w:val="0000FF"/>
          </w:rPr>
          <w:t>Решение</w:t>
        </w:r>
      </w:hyperlink>
      <w:r>
        <w:t xml:space="preserve"> Оренбургского городского Совета от 19.06.2014 N 846 "О внесении изменений в решение Оренбургского городского Совета от 08.12.2009 N 982".</w:t>
      </w:r>
    </w:p>
    <w:p w:rsidR="00B423F3" w:rsidRDefault="00B423F3" w:rsidP="00B423F3">
      <w:pPr>
        <w:pStyle w:val="ConsPlusNormal"/>
        <w:suppressAutoHyphens/>
        <w:spacing w:before="220"/>
        <w:ind w:firstLine="540"/>
        <w:contextualSpacing/>
        <w:jc w:val="both"/>
      </w:pPr>
      <w:r>
        <w:t xml:space="preserve">25. </w:t>
      </w:r>
      <w:hyperlink r:id="rId192">
        <w:r>
          <w:rPr>
            <w:color w:val="0000FF"/>
          </w:rPr>
          <w:t>Пункт 3</w:t>
        </w:r>
      </w:hyperlink>
      <w:r>
        <w:t xml:space="preserve"> решения Оренбургского городского Совета от 28.04.2018 N 524 "О внесении изменений в отдельные правовые акты Оренбургского городского Совета" и </w:t>
      </w:r>
      <w:hyperlink r:id="rId193">
        <w:r>
          <w:rPr>
            <w:color w:val="0000FF"/>
          </w:rPr>
          <w:t>приложение 3</w:t>
        </w:r>
      </w:hyperlink>
      <w:r>
        <w:t xml:space="preserve"> к решению Оренбургского городского Совета от 28.04.2018 N 524 "О внесении изменений в отдельные правовые акты Оренбургского городского Совета".</w:t>
      </w:r>
    </w:p>
    <w:p w:rsidR="00B423F3" w:rsidRDefault="00B423F3" w:rsidP="00B423F3">
      <w:pPr>
        <w:pStyle w:val="ConsPlusNormal"/>
        <w:suppressAutoHyphens/>
        <w:spacing w:before="220"/>
        <w:ind w:firstLine="540"/>
        <w:contextualSpacing/>
        <w:jc w:val="both"/>
      </w:pPr>
      <w:r>
        <w:t xml:space="preserve">26. </w:t>
      </w:r>
      <w:hyperlink r:id="rId194">
        <w:r>
          <w:rPr>
            <w:color w:val="0000FF"/>
          </w:rPr>
          <w:t>Решение</w:t>
        </w:r>
      </w:hyperlink>
      <w:r>
        <w:t xml:space="preserve"> Оренбургского городского Совета от 29.05.2018 N 542 "Об утверждении Положения "Об установлении льготной арендной платы и ее размера в отношении объектов культурного наследия, находящихся в собственности муниципального образования "город Оренбург".</w:t>
      </w:r>
    </w:p>
    <w:p w:rsidR="00B423F3" w:rsidRDefault="00B423F3" w:rsidP="00B423F3">
      <w:pPr>
        <w:pStyle w:val="ConsPlusNormal"/>
        <w:suppressAutoHyphens/>
        <w:contextualSpacing/>
        <w:jc w:val="both"/>
      </w:pPr>
    </w:p>
    <w:p w:rsidR="00B423F3" w:rsidRDefault="00B423F3" w:rsidP="00B423F3">
      <w:pPr>
        <w:pStyle w:val="ConsPlusNormal"/>
        <w:suppressAutoHyphens/>
        <w:contextualSpacing/>
        <w:jc w:val="both"/>
      </w:pPr>
    </w:p>
    <w:p w:rsidR="00B423F3" w:rsidRDefault="00B423F3" w:rsidP="00B423F3">
      <w:pPr>
        <w:pStyle w:val="ConsPlusNormal"/>
        <w:pBdr>
          <w:bottom w:val="single" w:sz="6" w:space="0" w:color="auto"/>
        </w:pBdr>
        <w:suppressAutoHyphens/>
        <w:spacing w:before="100" w:after="100"/>
        <w:contextualSpacing/>
        <w:jc w:val="both"/>
        <w:rPr>
          <w:sz w:val="2"/>
          <w:szCs w:val="2"/>
        </w:rPr>
      </w:pPr>
    </w:p>
    <w:p w:rsidR="00E72907" w:rsidRDefault="00B423F3" w:rsidP="00B423F3">
      <w:pPr>
        <w:suppressAutoHyphens/>
        <w:spacing w:line="240" w:lineRule="auto"/>
        <w:contextualSpacing/>
      </w:pPr>
    </w:p>
    <w:sectPr w:rsidR="00E72907" w:rsidSect="00820D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3F3"/>
    <w:rsid w:val="00B423F3"/>
    <w:rsid w:val="00DD7ACB"/>
    <w:rsid w:val="00F86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44CCC"/>
  <w15:chartTrackingRefBased/>
  <w15:docId w15:val="{8C7F03FF-1EFF-4E1E-88B2-3F06056B0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23F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423F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423F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423F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423F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423F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423F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423F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390&amp;n=121035&amp;dst=100014" TargetMode="External"/><Relationship Id="rId21" Type="http://schemas.openxmlformats.org/officeDocument/2006/relationships/hyperlink" Target="https://login.consultant.ru/link/?req=doc&amp;base=RLAW390&amp;n=54531&amp;dst=100006" TargetMode="External"/><Relationship Id="rId42" Type="http://schemas.openxmlformats.org/officeDocument/2006/relationships/hyperlink" Target="https://login.consultant.ru/link/?req=doc&amp;base=LAW&amp;n=501325&amp;dst=100096" TargetMode="External"/><Relationship Id="rId63" Type="http://schemas.openxmlformats.org/officeDocument/2006/relationships/hyperlink" Target="https://login.consultant.ru/link/?req=doc&amp;base=RLAW390&amp;n=121035&amp;dst=100014" TargetMode="External"/><Relationship Id="rId84" Type="http://schemas.openxmlformats.org/officeDocument/2006/relationships/hyperlink" Target="https://login.consultant.ru/link/?req=doc&amp;base=RLAW390&amp;n=121035&amp;dst=100014" TargetMode="External"/><Relationship Id="rId138" Type="http://schemas.openxmlformats.org/officeDocument/2006/relationships/hyperlink" Target="https://login.consultant.ru/link/?req=doc&amp;base=RLAW390&amp;n=129221&amp;dst=100044" TargetMode="External"/><Relationship Id="rId159" Type="http://schemas.openxmlformats.org/officeDocument/2006/relationships/hyperlink" Target="https://login.consultant.ru/link/?req=doc&amp;base=RLAW390&amp;n=121035&amp;dst=100014" TargetMode="External"/><Relationship Id="rId170" Type="http://schemas.openxmlformats.org/officeDocument/2006/relationships/hyperlink" Target="https://login.consultant.ru/link/?req=doc&amp;base=RLAW390&amp;n=68979" TargetMode="External"/><Relationship Id="rId191" Type="http://schemas.openxmlformats.org/officeDocument/2006/relationships/hyperlink" Target="https://login.consultant.ru/link/?req=doc&amp;base=RLAW390&amp;n=55285" TargetMode="External"/><Relationship Id="rId107" Type="http://schemas.openxmlformats.org/officeDocument/2006/relationships/hyperlink" Target="https://login.consultant.ru/link/?req=doc&amp;base=RLAW390&amp;n=109271&amp;dst=100010" TargetMode="External"/><Relationship Id="rId11" Type="http://schemas.openxmlformats.org/officeDocument/2006/relationships/hyperlink" Target="https://login.consultant.ru/link/?req=doc&amp;base=RLAW390&amp;n=129221&amp;dst=100006" TargetMode="External"/><Relationship Id="rId32" Type="http://schemas.openxmlformats.org/officeDocument/2006/relationships/hyperlink" Target="https://login.consultant.ru/link/?req=doc&amp;base=RLAW390&amp;n=121035&amp;dst=100014" TargetMode="External"/><Relationship Id="rId53" Type="http://schemas.openxmlformats.org/officeDocument/2006/relationships/hyperlink" Target="https://login.consultant.ru/link/?req=doc&amp;base=RLAW390&amp;n=129221&amp;dst=100018" TargetMode="External"/><Relationship Id="rId74" Type="http://schemas.openxmlformats.org/officeDocument/2006/relationships/hyperlink" Target="https://login.consultant.ru/link/?req=doc&amp;base=RLAW390&amp;n=139807" TargetMode="External"/><Relationship Id="rId128" Type="http://schemas.openxmlformats.org/officeDocument/2006/relationships/hyperlink" Target="https://login.consultant.ru/link/?req=doc&amp;base=RLAW390&amp;n=121035&amp;dst=100014" TargetMode="External"/><Relationship Id="rId149" Type="http://schemas.openxmlformats.org/officeDocument/2006/relationships/hyperlink" Target="https://login.consultant.ru/link/?req=doc&amp;base=LAW&amp;n=501324&amp;dst=435" TargetMode="External"/><Relationship Id="rId5" Type="http://schemas.openxmlformats.org/officeDocument/2006/relationships/hyperlink" Target="https://login.consultant.ru/link/?req=doc&amp;base=RLAW390&amp;n=107059&amp;dst=100006" TargetMode="External"/><Relationship Id="rId95" Type="http://schemas.openxmlformats.org/officeDocument/2006/relationships/hyperlink" Target="www.torgi.gov.ru" TargetMode="External"/><Relationship Id="rId160" Type="http://schemas.openxmlformats.org/officeDocument/2006/relationships/hyperlink" Target="https://login.consultant.ru/link/?req=doc&amp;base=RLAW390&amp;n=129221&amp;dst=100047" TargetMode="External"/><Relationship Id="rId181" Type="http://schemas.openxmlformats.org/officeDocument/2006/relationships/hyperlink" Target="https://login.consultant.ru/link/?req=doc&amp;base=RLAW390&amp;n=75359" TargetMode="External"/><Relationship Id="rId22" Type="http://schemas.openxmlformats.org/officeDocument/2006/relationships/hyperlink" Target="https://login.consultant.ru/link/?req=doc&amp;base=RLAW390&amp;n=106554&amp;dst=100006" TargetMode="External"/><Relationship Id="rId43" Type="http://schemas.openxmlformats.org/officeDocument/2006/relationships/hyperlink" Target="https://login.consultant.ru/link/?req=doc&amp;base=LAW&amp;n=501325&amp;dst=100098" TargetMode="External"/><Relationship Id="rId64" Type="http://schemas.openxmlformats.org/officeDocument/2006/relationships/hyperlink" Target="https://login.consultant.ru/link/?req=doc&amp;base=RLAW390&amp;n=121035&amp;dst=100014" TargetMode="External"/><Relationship Id="rId118" Type="http://schemas.openxmlformats.org/officeDocument/2006/relationships/hyperlink" Target="https://login.consultant.ru/link/?req=doc&amp;base=RLAW390&amp;n=108600&amp;dst=100020" TargetMode="External"/><Relationship Id="rId139" Type="http://schemas.openxmlformats.org/officeDocument/2006/relationships/hyperlink" Target="www.torgi.gov.ru" TargetMode="External"/><Relationship Id="rId85" Type="http://schemas.openxmlformats.org/officeDocument/2006/relationships/hyperlink" Target="https://login.consultant.ru/link/?req=doc&amp;base=RLAW390&amp;n=121035&amp;dst=100014" TargetMode="External"/><Relationship Id="rId150" Type="http://schemas.openxmlformats.org/officeDocument/2006/relationships/hyperlink" Target="https://login.consultant.ru/link/?req=doc&amp;base=LAW&amp;n=501324&amp;dst=467" TargetMode="External"/><Relationship Id="rId171" Type="http://schemas.openxmlformats.org/officeDocument/2006/relationships/hyperlink" Target="https://login.consultant.ru/link/?req=doc&amp;base=RLAW390&amp;n=69882&amp;dst=100006" TargetMode="External"/><Relationship Id="rId192" Type="http://schemas.openxmlformats.org/officeDocument/2006/relationships/hyperlink" Target="https://login.consultant.ru/link/?req=doc&amp;base=RLAW390&amp;n=84168&amp;dst=100008" TargetMode="External"/><Relationship Id="rId12" Type="http://schemas.openxmlformats.org/officeDocument/2006/relationships/hyperlink" Target="https://login.consultant.ru/link/?req=doc&amp;base=LAW&amp;n=2875&amp;dst=100055" TargetMode="External"/><Relationship Id="rId33" Type="http://schemas.openxmlformats.org/officeDocument/2006/relationships/hyperlink" Target="https://login.consultant.ru/link/?req=doc&amp;base=RLAW390&amp;n=129221&amp;dst=100014" TargetMode="External"/><Relationship Id="rId108" Type="http://schemas.openxmlformats.org/officeDocument/2006/relationships/hyperlink" Target="https://login.consultant.ru/link/?req=doc&amp;base=LAW&amp;n=493282&amp;dst=134" TargetMode="External"/><Relationship Id="rId129" Type="http://schemas.openxmlformats.org/officeDocument/2006/relationships/hyperlink" Target="https://login.consultant.ru/link/?req=doc&amp;base=RLAW390&amp;n=110133&amp;dst=100021" TargetMode="External"/><Relationship Id="rId54" Type="http://schemas.openxmlformats.org/officeDocument/2006/relationships/hyperlink" Target="https://login.consultant.ru/link/?req=doc&amp;base=RLAW390&amp;n=129221&amp;dst=100028" TargetMode="External"/><Relationship Id="rId75" Type="http://schemas.openxmlformats.org/officeDocument/2006/relationships/hyperlink" Target="https://login.consultant.ru/link/?req=doc&amp;base=RLAW390&amp;n=121035&amp;dst=100014" TargetMode="External"/><Relationship Id="rId96" Type="http://schemas.openxmlformats.org/officeDocument/2006/relationships/hyperlink" Target="https://login.consultant.ru/link/?req=doc&amp;base=LAW&amp;n=488090" TargetMode="External"/><Relationship Id="rId140" Type="http://schemas.openxmlformats.org/officeDocument/2006/relationships/hyperlink" Target="https://login.consultant.ru/link/?req=doc&amp;base=RLAW390&amp;n=114900&amp;dst=100028" TargetMode="External"/><Relationship Id="rId161" Type="http://schemas.openxmlformats.org/officeDocument/2006/relationships/hyperlink" Target="https://login.consultant.ru/link/?req=doc&amp;base=LAW&amp;n=492049" TargetMode="External"/><Relationship Id="rId182" Type="http://schemas.openxmlformats.org/officeDocument/2006/relationships/hyperlink" Target="https://login.consultant.ru/link/?req=doc&amp;base=RLAW390&amp;n=99922" TargetMode="External"/><Relationship Id="rId6" Type="http://schemas.openxmlformats.org/officeDocument/2006/relationships/hyperlink" Target="https://login.consultant.ru/link/?req=doc&amp;base=RLAW390&amp;n=108600&amp;dst=100006" TargetMode="External"/><Relationship Id="rId23" Type="http://schemas.openxmlformats.org/officeDocument/2006/relationships/hyperlink" Target="https://login.consultant.ru/link/?req=doc&amp;base=RLAW390&amp;n=107059&amp;dst=100006" TargetMode="External"/><Relationship Id="rId119" Type="http://schemas.openxmlformats.org/officeDocument/2006/relationships/hyperlink" Target="https://login.consultant.ru/link/?req=doc&amp;base=LAW&amp;n=488090" TargetMode="External"/><Relationship Id="rId44" Type="http://schemas.openxmlformats.org/officeDocument/2006/relationships/hyperlink" Target="https://login.consultant.ru/link/?req=doc&amp;base=LAW&amp;n=501325&amp;dst=100101" TargetMode="External"/><Relationship Id="rId65" Type="http://schemas.openxmlformats.org/officeDocument/2006/relationships/hyperlink" Target="https://login.consultant.ru/link/?req=doc&amp;base=RLAW390&amp;n=121035&amp;dst=100014" TargetMode="External"/><Relationship Id="rId86" Type="http://schemas.openxmlformats.org/officeDocument/2006/relationships/hyperlink" Target="https://login.consultant.ru/link/?req=doc&amp;base=LAW&amp;n=488090" TargetMode="External"/><Relationship Id="rId130" Type="http://schemas.openxmlformats.org/officeDocument/2006/relationships/hyperlink" Target="https://login.consultant.ru/link/?req=doc&amp;base=RLAW390&amp;n=121035&amp;dst=100014" TargetMode="External"/><Relationship Id="rId151" Type="http://schemas.openxmlformats.org/officeDocument/2006/relationships/hyperlink" Target="https://login.consultant.ru/link/?req=doc&amp;base=LAW&amp;n=501324&amp;dst=901" TargetMode="External"/><Relationship Id="rId172" Type="http://schemas.openxmlformats.org/officeDocument/2006/relationships/hyperlink" Target="https://login.consultant.ru/link/?req=doc&amp;base=RLAW390&amp;n=69882&amp;dst=100014" TargetMode="External"/><Relationship Id="rId193" Type="http://schemas.openxmlformats.org/officeDocument/2006/relationships/hyperlink" Target="https://login.consultant.ru/link/?req=doc&amp;base=RLAW390&amp;n=84168&amp;dst=100036" TargetMode="External"/><Relationship Id="rId13" Type="http://schemas.openxmlformats.org/officeDocument/2006/relationships/hyperlink" Target="https://login.consultant.ru/link/?req=doc&amp;base=LAW&amp;n=2875&amp;dst=100582" TargetMode="External"/><Relationship Id="rId109" Type="http://schemas.openxmlformats.org/officeDocument/2006/relationships/hyperlink" Target="https://login.consultant.ru/link/?req=doc&amp;base=LAW&amp;n=488090" TargetMode="External"/><Relationship Id="rId34" Type="http://schemas.openxmlformats.org/officeDocument/2006/relationships/hyperlink" Target="https://login.consultant.ru/link/?req=doc&amp;base=LAW&amp;n=335499" TargetMode="External"/><Relationship Id="rId50" Type="http://schemas.openxmlformats.org/officeDocument/2006/relationships/hyperlink" Target="https://login.consultant.ru/link/?req=doc&amp;base=RLAW390&amp;n=106554&amp;dst=100016" TargetMode="External"/><Relationship Id="rId55" Type="http://schemas.openxmlformats.org/officeDocument/2006/relationships/hyperlink" Target="https://login.consultant.ru/link/?req=doc&amp;base=RLAW390&amp;n=121035&amp;dst=100014" TargetMode="External"/><Relationship Id="rId76" Type="http://schemas.openxmlformats.org/officeDocument/2006/relationships/hyperlink" Target="https://login.consultant.ru/link/?req=doc&amp;base=RLAW390&amp;n=108600&amp;dst=100015" TargetMode="External"/><Relationship Id="rId97" Type="http://schemas.openxmlformats.org/officeDocument/2006/relationships/hyperlink" Target="https://login.consultant.ru/link/?req=doc&amp;base=RLAW390&amp;n=121035&amp;dst=100014" TargetMode="External"/><Relationship Id="rId104" Type="http://schemas.openxmlformats.org/officeDocument/2006/relationships/hyperlink" Target="https://login.consultant.ru/link/?req=doc&amp;base=RLAW390&amp;n=109271&amp;dst=100008" TargetMode="External"/><Relationship Id="rId120" Type="http://schemas.openxmlformats.org/officeDocument/2006/relationships/hyperlink" Target="https://login.consultant.ru/link/?req=doc&amp;base=RLAW390&amp;n=121035&amp;dst=100014" TargetMode="External"/><Relationship Id="rId125" Type="http://schemas.openxmlformats.org/officeDocument/2006/relationships/image" Target="media/image1.wmf"/><Relationship Id="rId141" Type="http://schemas.openxmlformats.org/officeDocument/2006/relationships/hyperlink" Target="https://login.consultant.ru/link/?req=doc&amp;base=LAW&amp;n=469787&amp;dst=100040" TargetMode="External"/><Relationship Id="rId146" Type="http://schemas.openxmlformats.org/officeDocument/2006/relationships/hyperlink" Target="https://login.consultant.ru/link/?req=doc&amp;base=LAW&amp;n=501324&amp;dst=455" TargetMode="External"/><Relationship Id="rId167" Type="http://schemas.openxmlformats.org/officeDocument/2006/relationships/hyperlink" Target="https://login.consultant.ru/link/?req=doc&amp;base=RLAW390&amp;n=59058" TargetMode="External"/><Relationship Id="rId188" Type="http://schemas.openxmlformats.org/officeDocument/2006/relationships/hyperlink" Target="https://login.consultant.ru/link/?req=doc&amp;base=RLAW390&amp;n=50917" TargetMode="External"/><Relationship Id="rId7" Type="http://schemas.openxmlformats.org/officeDocument/2006/relationships/hyperlink" Target="https://login.consultant.ru/link/?req=doc&amp;base=RLAW390&amp;n=109271&amp;dst=100006" TargetMode="External"/><Relationship Id="rId71" Type="http://schemas.openxmlformats.org/officeDocument/2006/relationships/hyperlink" Target="https://login.consultant.ru/link/?req=doc&amp;base=RLAW390&amp;n=121035&amp;dst=100014" TargetMode="External"/><Relationship Id="rId92" Type="http://schemas.openxmlformats.org/officeDocument/2006/relationships/hyperlink" Target="https://login.consultant.ru/link/?req=doc&amp;base=RLAW390&amp;n=108600&amp;dst=100019" TargetMode="External"/><Relationship Id="rId162" Type="http://schemas.openxmlformats.org/officeDocument/2006/relationships/hyperlink" Target="www.torgi.gov.ru" TargetMode="External"/><Relationship Id="rId183" Type="http://schemas.openxmlformats.org/officeDocument/2006/relationships/hyperlink" Target="https://login.consultant.ru/link/?req=doc&amp;base=RLAW390&amp;n=96838" TargetMode="External"/><Relationship Id="rId2" Type="http://schemas.openxmlformats.org/officeDocument/2006/relationships/settings" Target="settings.xml"/><Relationship Id="rId29" Type="http://schemas.openxmlformats.org/officeDocument/2006/relationships/hyperlink" Target="https://login.consultant.ru/link/?req=doc&amp;base=RLAW390&amp;n=129221&amp;dst=100006" TargetMode="External"/><Relationship Id="rId24" Type="http://schemas.openxmlformats.org/officeDocument/2006/relationships/hyperlink" Target="https://login.consultant.ru/link/?req=doc&amp;base=RLAW390&amp;n=108600&amp;dst=100006" TargetMode="External"/><Relationship Id="rId40" Type="http://schemas.openxmlformats.org/officeDocument/2006/relationships/hyperlink" Target="https://login.consultant.ru/link/?req=doc&amp;base=LAW&amp;n=501325&amp;dst=370" TargetMode="External"/><Relationship Id="rId45" Type="http://schemas.openxmlformats.org/officeDocument/2006/relationships/hyperlink" Target="https://login.consultant.ru/link/?req=doc&amp;base=LAW&amp;n=501325&amp;dst=100102" TargetMode="External"/><Relationship Id="rId66" Type="http://schemas.openxmlformats.org/officeDocument/2006/relationships/hyperlink" Target="https://login.consultant.ru/link/?req=doc&amp;base=RLAW390&amp;n=121035&amp;dst=100014" TargetMode="External"/><Relationship Id="rId87" Type="http://schemas.openxmlformats.org/officeDocument/2006/relationships/hyperlink" Target="https://login.consultant.ru/link/?req=doc&amp;base=RLAW390&amp;n=108600&amp;dst=100017" TargetMode="External"/><Relationship Id="rId110" Type="http://schemas.openxmlformats.org/officeDocument/2006/relationships/hyperlink" Target="https://login.consultant.ru/link/?req=doc&amp;base=RLAW390&amp;n=121035&amp;dst=100014" TargetMode="External"/><Relationship Id="rId115" Type="http://schemas.openxmlformats.org/officeDocument/2006/relationships/hyperlink" Target="https://login.consultant.ru/link/?req=doc&amp;base=RLAW390&amp;n=121035&amp;dst=100014" TargetMode="External"/><Relationship Id="rId131" Type="http://schemas.openxmlformats.org/officeDocument/2006/relationships/hyperlink" Target="https://login.consultant.ru/link/?req=doc&amp;base=RLAW390&amp;n=114900&amp;dst=100017" TargetMode="External"/><Relationship Id="rId136" Type="http://schemas.openxmlformats.org/officeDocument/2006/relationships/hyperlink" Target="https://login.consultant.ru/link/?req=doc&amp;base=RLAW390&amp;n=114900&amp;dst=100025" TargetMode="External"/><Relationship Id="rId157" Type="http://schemas.openxmlformats.org/officeDocument/2006/relationships/hyperlink" Target="https://login.consultant.ru/link/?req=doc&amp;base=RLAW390&amp;n=121035&amp;dst=100014" TargetMode="External"/><Relationship Id="rId178" Type="http://schemas.openxmlformats.org/officeDocument/2006/relationships/hyperlink" Target="https://login.consultant.ru/link/?req=doc&amp;base=RLAW390&amp;n=99993" TargetMode="External"/><Relationship Id="rId61" Type="http://schemas.openxmlformats.org/officeDocument/2006/relationships/hyperlink" Target="www.torgi.gov.ru" TargetMode="External"/><Relationship Id="rId82" Type="http://schemas.openxmlformats.org/officeDocument/2006/relationships/hyperlink" Target="https://login.consultant.ru/link/?req=doc&amp;base=RLAW390&amp;n=110133&amp;dst=100015" TargetMode="External"/><Relationship Id="rId152" Type="http://schemas.openxmlformats.org/officeDocument/2006/relationships/hyperlink" Target="https://login.consultant.ru/link/?req=doc&amp;base=LAW&amp;n=501324&amp;dst=958" TargetMode="External"/><Relationship Id="rId173" Type="http://schemas.openxmlformats.org/officeDocument/2006/relationships/hyperlink" Target="https://login.consultant.ru/link/?req=doc&amp;base=RLAW390&amp;n=73711" TargetMode="External"/><Relationship Id="rId194" Type="http://schemas.openxmlformats.org/officeDocument/2006/relationships/hyperlink" Target="https://login.consultant.ru/link/?req=doc&amp;base=RLAW390&amp;n=84586" TargetMode="External"/><Relationship Id="rId19" Type="http://schemas.openxmlformats.org/officeDocument/2006/relationships/hyperlink" Target="https://login.consultant.ru/link/?req=doc&amp;base=RLAW390&amp;n=61364" TargetMode="External"/><Relationship Id="rId14" Type="http://schemas.openxmlformats.org/officeDocument/2006/relationships/hyperlink" Target="https://login.consultant.ru/link/?req=doc&amp;base=LAW&amp;n=482692&amp;dst=101152" TargetMode="External"/><Relationship Id="rId30" Type="http://schemas.openxmlformats.org/officeDocument/2006/relationships/hyperlink" Target="https://login.consultant.ru/link/?req=doc&amp;base=LAW&amp;n=480999" TargetMode="External"/><Relationship Id="rId35" Type="http://schemas.openxmlformats.org/officeDocument/2006/relationships/hyperlink" Target="https://login.consultant.ru/link/?req=doc&amp;base=RLAW390&amp;n=121035&amp;dst=100014" TargetMode="External"/><Relationship Id="rId56" Type="http://schemas.openxmlformats.org/officeDocument/2006/relationships/hyperlink" Target="https://login.consultant.ru/link/?req=doc&amp;base=RLAW390&amp;n=121035&amp;dst=100014" TargetMode="External"/><Relationship Id="rId77" Type="http://schemas.openxmlformats.org/officeDocument/2006/relationships/hyperlink" Target="https://login.consultant.ru/link/?req=doc&amp;base=LAW&amp;n=488090" TargetMode="External"/><Relationship Id="rId100" Type="http://schemas.openxmlformats.org/officeDocument/2006/relationships/hyperlink" Target="https://login.consultant.ru/link/?req=doc&amp;base=RLAW390&amp;n=121035&amp;dst=100023" TargetMode="External"/><Relationship Id="rId105" Type="http://schemas.openxmlformats.org/officeDocument/2006/relationships/hyperlink" Target="https://login.consultant.ru/link/?req=doc&amp;base=RLAW390&amp;n=110133&amp;dst=100019" TargetMode="External"/><Relationship Id="rId126" Type="http://schemas.openxmlformats.org/officeDocument/2006/relationships/hyperlink" Target="https://login.consultant.ru/link/?req=doc&amp;base=RLAW390&amp;n=121035&amp;dst=100014" TargetMode="External"/><Relationship Id="rId147" Type="http://schemas.openxmlformats.org/officeDocument/2006/relationships/hyperlink" Target="https://login.consultant.ru/link/?req=doc&amp;base=LAW&amp;n=501324&amp;dst=573" TargetMode="External"/><Relationship Id="rId168" Type="http://schemas.openxmlformats.org/officeDocument/2006/relationships/hyperlink" Target="https://login.consultant.ru/link/?req=doc&amp;base=RLAW390&amp;n=63550" TargetMode="External"/><Relationship Id="rId8" Type="http://schemas.openxmlformats.org/officeDocument/2006/relationships/hyperlink" Target="https://login.consultant.ru/link/?req=doc&amp;base=RLAW390&amp;n=110133&amp;dst=100006" TargetMode="External"/><Relationship Id="rId51" Type="http://schemas.openxmlformats.org/officeDocument/2006/relationships/hyperlink" Target="https://login.consultant.ru/link/?req=doc&amp;base=LAW&amp;n=493210&amp;dst=100413" TargetMode="External"/><Relationship Id="rId72" Type="http://schemas.openxmlformats.org/officeDocument/2006/relationships/hyperlink" Target="https://login.consultant.ru/link/?req=doc&amp;base=RLAW390&amp;n=121035&amp;dst=100014" TargetMode="External"/><Relationship Id="rId93" Type="http://schemas.openxmlformats.org/officeDocument/2006/relationships/hyperlink" Target="https://login.consultant.ru/link/?req=doc&amp;base=RLAW390&amp;n=121035&amp;dst=100014" TargetMode="External"/><Relationship Id="rId98" Type="http://schemas.openxmlformats.org/officeDocument/2006/relationships/hyperlink" Target="https://login.consultant.ru/link/?req=doc&amp;base=RLAW390&amp;n=129221&amp;dst=100042" TargetMode="External"/><Relationship Id="rId121" Type="http://schemas.openxmlformats.org/officeDocument/2006/relationships/hyperlink" Target="https://login.consultant.ru/link/?req=doc&amp;base=LAW&amp;n=482692&amp;dst=10857" TargetMode="External"/><Relationship Id="rId142" Type="http://schemas.openxmlformats.org/officeDocument/2006/relationships/hyperlink" Target="https://login.consultant.ru/link/?req=doc&amp;base=RLAW390&amp;n=121035&amp;dst=100025" TargetMode="External"/><Relationship Id="rId163" Type="http://schemas.openxmlformats.org/officeDocument/2006/relationships/hyperlink" Target="https://login.consultant.ru/link/?req=doc&amp;base=LAW&amp;n=492049" TargetMode="External"/><Relationship Id="rId184" Type="http://schemas.openxmlformats.org/officeDocument/2006/relationships/hyperlink" Target="https://login.consultant.ru/link/?req=doc&amp;base=RLAW390&amp;n=96623" TargetMode="External"/><Relationship Id="rId189" Type="http://schemas.openxmlformats.org/officeDocument/2006/relationships/hyperlink" Target="https://login.consultant.ru/link/?req=doc&amp;base=RLAW390&amp;n=76667" TargetMode="External"/><Relationship Id="rId3" Type="http://schemas.openxmlformats.org/officeDocument/2006/relationships/webSettings" Target="webSettings.xml"/><Relationship Id="rId25" Type="http://schemas.openxmlformats.org/officeDocument/2006/relationships/hyperlink" Target="https://login.consultant.ru/link/?req=doc&amp;base=RLAW390&amp;n=109271&amp;dst=100006" TargetMode="External"/><Relationship Id="rId46" Type="http://schemas.openxmlformats.org/officeDocument/2006/relationships/hyperlink" Target="https://login.consultant.ru/link/?req=doc&amp;base=RLAW390&amp;n=114900&amp;dst=100014" TargetMode="External"/><Relationship Id="rId67" Type="http://schemas.openxmlformats.org/officeDocument/2006/relationships/hyperlink" Target="https://login.consultant.ru/link/?req=doc&amp;base=RLAW390&amp;n=121035&amp;dst=100014" TargetMode="External"/><Relationship Id="rId116" Type="http://schemas.openxmlformats.org/officeDocument/2006/relationships/hyperlink" Target="https://login.consultant.ru/link/?req=doc&amp;base=RLAW390&amp;n=121035&amp;dst=100014" TargetMode="External"/><Relationship Id="rId137" Type="http://schemas.openxmlformats.org/officeDocument/2006/relationships/hyperlink" Target="https://login.consultant.ru/link/?req=doc&amp;base=LAW&amp;n=490540&amp;dst=100020" TargetMode="External"/><Relationship Id="rId158" Type="http://schemas.openxmlformats.org/officeDocument/2006/relationships/hyperlink" Target="https://login.consultant.ru/link/?req=doc&amp;base=RLAW390&amp;n=121035&amp;dst=100014" TargetMode="External"/><Relationship Id="rId20" Type="http://schemas.openxmlformats.org/officeDocument/2006/relationships/hyperlink" Target="https://login.consultant.ru/link/?req=doc&amp;base=RLAW390&amp;n=54531" TargetMode="External"/><Relationship Id="rId41" Type="http://schemas.openxmlformats.org/officeDocument/2006/relationships/hyperlink" Target="https://login.consultant.ru/link/?req=doc&amp;base=LAW&amp;n=501325&amp;dst=371" TargetMode="External"/><Relationship Id="rId62" Type="http://schemas.openxmlformats.org/officeDocument/2006/relationships/hyperlink" Target="www.torgi.gov.ru" TargetMode="External"/><Relationship Id="rId83" Type="http://schemas.openxmlformats.org/officeDocument/2006/relationships/hyperlink" Target="https://login.consultant.ru/link/?req=doc&amp;base=RLAW390&amp;n=121035&amp;dst=100019" TargetMode="External"/><Relationship Id="rId88" Type="http://schemas.openxmlformats.org/officeDocument/2006/relationships/hyperlink" Target="https://login.consultant.ru/link/?req=doc&amp;base=RLAW390&amp;n=121035&amp;dst=100014" TargetMode="External"/><Relationship Id="rId111" Type="http://schemas.openxmlformats.org/officeDocument/2006/relationships/hyperlink" Target="https://login.consultant.ru/link/?req=doc&amp;base=RLAW390&amp;n=121035&amp;dst=100014" TargetMode="External"/><Relationship Id="rId132" Type="http://schemas.openxmlformats.org/officeDocument/2006/relationships/hyperlink" Target="https://login.consultant.ru/link/?req=doc&amp;base=RLAW390&amp;n=121035&amp;dst=100014" TargetMode="External"/><Relationship Id="rId153" Type="http://schemas.openxmlformats.org/officeDocument/2006/relationships/hyperlink" Target="https://login.consultant.ru/link/?req=doc&amp;base=LAW&amp;n=501324&amp;dst=913" TargetMode="External"/><Relationship Id="rId174" Type="http://schemas.openxmlformats.org/officeDocument/2006/relationships/hyperlink" Target="https://login.consultant.ru/link/?req=doc&amp;base=RLAW390&amp;n=75310" TargetMode="External"/><Relationship Id="rId179" Type="http://schemas.openxmlformats.org/officeDocument/2006/relationships/hyperlink" Target="https://login.consultant.ru/link/?req=doc&amp;base=RLAW390&amp;n=63551" TargetMode="External"/><Relationship Id="rId195" Type="http://schemas.openxmlformats.org/officeDocument/2006/relationships/fontTable" Target="fontTable.xml"/><Relationship Id="rId190" Type="http://schemas.openxmlformats.org/officeDocument/2006/relationships/hyperlink" Target="https://login.consultant.ru/link/?req=doc&amp;base=RLAW390&amp;n=84193" TargetMode="External"/><Relationship Id="rId15" Type="http://schemas.openxmlformats.org/officeDocument/2006/relationships/hyperlink" Target="https://login.consultant.ru/link/?req=doc&amp;base=LAW&amp;n=480999&amp;dst=100421" TargetMode="External"/><Relationship Id="rId36" Type="http://schemas.openxmlformats.org/officeDocument/2006/relationships/hyperlink" Target="https://login.consultant.ru/link/?req=doc&amp;base=LAW&amp;n=335499&amp;dst=100010" TargetMode="External"/><Relationship Id="rId57" Type="http://schemas.openxmlformats.org/officeDocument/2006/relationships/hyperlink" Target="https://login.consultant.ru/link/?req=doc&amp;base=RLAW390&amp;n=121035&amp;dst=100014" TargetMode="External"/><Relationship Id="rId106" Type="http://schemas.openxmlformats.org/officeDocument/2006/relationships/hyperlink" Target="https://login.consultant.ru/link/?req=doc&amp;base=RLAW390&amp;n=121035&amp;dst=100024" TargetMode="External"/><Relationship Id="rId127" Type="http://schemas.openxmlformats.org/officeDocument/2006/relationships/hyperlink" Target="https://login.consultant.ru/link/?req=doc&amp;base=LAW&amp;n=493282&amp;dst=135" TargetMode="External"/><Relationship Id="rId10" Type="http://schemas.openxmlformats.org/officeDocument/2006/relationships/hyperlink" Target="https://login.consultant.ru/link/?req=doc&amp;base=RLAW390&amp;n=121035&amp;dst=100006" TargetMode="External"/><Relationship Id="rId31" Type="http://schemas.openxmlformats.org/officeDocument/2006/relationships/hyperlink" Target="https://login.consultant.ru/link/?req=doc&amp;base=RLAW390&amp;n=121035&amp;dst=100014" TargetMode="External"/><Relationship Id="rId52" Type="http://schemas.openxmlformats.org/officeDocument/2006/relationships/hyperlink" Target="https://login.consultant.ru/link/?req=doc&amp;base=LAW&amp;n=493210&amp;dst=100414" TargetMode="External"/><Relationship Id="rId73" Type="http://schemas.openxmlformats.org/officeDocument/2006/relationships/hyperlink" Target="https://login.consultant.ru/link/?req=doc&amp;base=RLAW390&amp;n=121035&amp;dst=100014" TargetMode="External"/><Relationship Id="rId78" Type="http://schemas.openxmlformats.org/officeDocument/2006/relationships/hyperlink" Target="https://login.consultant.ru/link/?req=doc&amp;base=LAW&amp;n=493188&amp;dst=100255" TargetMode="External"/><Relationship Id="rId94" Type="http://schemas.openxmlformats.org/officeDocument/2006/relationships/hyperlink" Target="https://login.consultant.ru/link/?req=doc&amp;base=RLAW390&amp;n=121035&amp;dst=100014" TargetMode="External"/><Relationship Id="rId99" Type="http://schemas.openxmlformats.org/officeDocument/2006/relationships/hyperlink" Target="https://login.consultant.ru/link/?req=doc&amp;base=RLAW390&amp;n=110133&amp;dst=100017" TargetMode="External"/><Relationship Id="rId101" Type="http://schemas.openxmlformats.org/officeDocument/2006/relationships/hyperlink" Target="https://login.consultant.ru/link/?req=doc&amp;base=LAW&amp;n=469787" TargetMode="External"/><Relationship Id="rId122" Type="http://schemas.openxmlformats.org/officeDocument/2006/relationships/hyperlink" Target="https://login.consultant.ru/link/?req=doc&amp;base=LAW&amp;n=482852&amp;dst=100015" TargetMode="External"/><Relationship Id="rId143" Type="http://schemas.openxmlformats.org/officeDocument/2006/relationships/hyperlink" Target="https://login.consultant.ru/link/?req=doc&amp;base=LAW&amp;n=488090" TargetMode="External"/><Relationship Id="rId148" Type="http://schemas.openxmlformats.org/officeDocument/2006/relationships/hyperlink" Target="https://login.consultant.ru/link/?req=doc&amp;base=LAW&amp;n=501324&amp;dst=561" TargetMode="External"/><Relationship Id="rId164" Type="http://schemas.openxmlformats.org/officeDocument/2006/relationships/hyperlink" Target="https://login.consultant.ru/link/?req=doc&amp;base=LAW&amp;n=492035" TargetMode="External"/><Relationship Id="rId169" Type="http://schemas.openxmlformats.org/officeDocument/2006/relationships/hyperlink" Target="https://login.consultant.ru/link/?req=doc&amp;base=RLAW390&amp;n=66307" TargetMode="External"/><Relationship Id="rId185" Type="http://schemas.openxmlformats.org/officeDocument/2006/relationships/hyperlink" Target="https://login.consultant.ru/link/?req=doc&amp;base=RLAW390&amp;n=76721" TargetMode="External"/><Relationship Id="rId4" Type="http://schemas.openxmlformats.org/officeDocument/2006/relationships/hyperlink" Target="https://login.consultant.ru/link/?req=doc&amp;base=RLAW390&amp;n=106554&amp;dst=100006" TargetMode="External"/><Relationship Id="rId9" Type="http://schemas.openxmlformats.org/officeDocument/2006/relationships/hyperlink" Target="https://login.consultant.ru/link/?req=doc&amp;base=RLAW390&amp;n=114900&amp;dst=100006" TargetMode="External"/><Relationship Id="rId180" Type="http://schemas.openxmlformats.org/officeDocument/2006/relationships/hyperlink" Target="https://login.consultant.ru/link/?req=doc&amp;base=RLAW390&amp;n=71518" TargetMode="External"/><Relationship Id="rId26" Type="http://schemas.openxmlformats.org/officeDocument/2006/relationships/hyperlink" Target="https://login.consultant.ru/link/?req=doc&amp;base=RLAW390&amp;n=110133&amp;dst=100006" TargetMode="External"/><Relationship Id="rId47" Type="http://schemas.openxmlformats.org/officeDocument/2006/relationships/hyperlink" Target="https://login.consultant.ru/link/?req=doc&amp;base=RLAW390&amp;n=114900&amp;dst=100014" TargetMode="External"/><Relationship Id="rId68" Type="http://schemas.openxmlformats.org/officeDocument/2006/relationships/hyperlink" Target="https://login.consultant.ru/link/?req=doc&amp;base=RLAW390&amp;n=121035&amp;dst=100017" TargetMode="External"/><Relationship Id="rId89" Type="http://schemas.openxmlformats.org/officeDocument/2006/relationships/hyperlink" Target="https://login.consultant.ru/link/?req=doc&amp;base=RLAW390&amp;n=108600&amp;dst=100018" TargetMode="External"/><Relationship Id="rId112" Type="http://schemas.openxmlformats.org/officeDocument/2006/relationships/hyperlink" Target="https://login.consultant.ru/link/?req=doc&amp;base=RLAW390&amp;n=121035&amp;dst=100014" TargetMode="External"/><Relationship Id="rId133" Type="http://schemas.openxmlformats.org/officeDocument/2006/relationships/hyperlink" Target="https://login.consultant.ru/link/?req=doc&amp;base=LAW&amp;n=488090" TargetMode="External"/><Relationship Id="rId154" Type="http://schemas.openxmlformats.org/officeDocument/2006/relationships/hyperlink" Target="https://login.consultant.ru/link/?req=doc&amp;base=LAW&amp;n=501324&amp;dst=2013" TargetMode="External"/><Relationship Id="rId175" Type="http://schemas.openxmlformats.org/officeDocument/2006/relationships/hyperlink" Target="https://login.consultant.ru/link/?req=doc&amp;base=RLAW390&amp;n=79340" TargetMode="External"/><Relationship Id="rId196" Type="http://schemas.openxmlformats.org/officeDocument/2006/relationships/theme" Target="theme/theme1.xml"/><Relationship Id="rId16" Type="http://schemas.openxmlformats.org/officeDocument/2006/relationships/hyperlink" Target="https://login.consultant.ru/link/?req=doc&amp;base=LAW&amp;n=480999&amp;dst=100588" TargetMode="External"/><Relationship Id="rId37" Type="http://schemas.openxmlformats.org/officeDocument/2006/relationships/hyperlink" Target="https://login.consultant.ru/link/?req=doc&amp;base=LAW&amp;n=474028" TargetMode="External"/><Relationship Id="rId58" Type="http://schemas.openxmlformats.org/officeDocument/2006/relationships/hyperlink" Target="https://login.consultant.ru/link/?req=doc&amp;base=LAW&amp;n=493188" TargetMode="External"/><Relationship Id="rId79" Type="http://schemas.openxmlformats.org/officeDocument/2006/relationships/hyperlink" Target="https://login.consultant.ru/link/?req=doc&amp;base=LAW&amp;n=493188&amp;dst=619" TargetMode="External"/><Relationship Id="rId102" Type="http://schemas.openxmlformats.org/officeDocument/2006/relationships/hyperlink" Target="https://login.consultant.ru/link/?req=doc&amp;base=RLAW390&amp;n=109271&amp;dst=100007" TargetMode="External"/><Relationship Id="rId123" Type="http://schemas.openxmlformats.org/officeDocument/2006/relationships/hyperlink" Target="https://login.consultant.ru/link/?req=doc&amp;base=LAW&amp;n=488090&amp;dst=243" TargetMode="External"/><Relationship Id="rId144" Type="http://schemas.openxmlformats.org/officeDocument/2006/relationships/hyperlink" Target="https://login.consultant.ru/link/?req=doc&amp;base=RLAW390&amp;n=129221&amp;dst=100046" TargetMode="External"/><Relationship Id="rId90" Type="http://schemas.openxmlformats.org/officeDocument/2006/relationships/hyperlink" Target="https://login.consultant.ru/link/?req=doc&amp;base=RLAW390&amp;n=121035&amp;dst=100014" TargetMode="External"/><Relationship Id="rId165" Type="http://schemas.openxmlformats.org/officeDocument/2006/relationships/hyperlink" Target="https://login.consultant.ru/link/?req=doc&amp;base=RLAW390&amp;n=84199" TargetMode="External"/><Relationship Id="rId186" Type="http://schemas.openxmlformats.org/officeDocument/2006/relationships/hyperlink" Target="https://login.consultant.ru/link/?req=doc&amp;base=RLAW390&amp;n=91541&amp;dst=100019" TargetMode="External"/><Relationship Id="rId27" Type="http://schemas.openxmlformats.org/officeDocument/2006/relationships/hyperlink" Target="https://login.consultant.ru/link/?req=doc&amp;base=RLAW390&amp;n=114900&amp;dst=100006" TargetMode="External"/><Relationship Id="rId48" Type="http://schemas.openxmlformats.org/officeDocument/2006/relationships/hyperlink" Target="https://login.consultant.ru/link/?req=doc&amp;base=RLAW390&amp;n=106554&amp;dst=100014" TargetMode="External"/><Relationship Id="rId69" Type="http://schemas.openxmlformats.org/officeDocument/2006/relationships/hyperlink" Target="https://login.consultant.ru/link/?req=doc&amp;base=LAW&amp;n=483247" TargetMode="External"/><Relationship Id="rId113" Type="http://schemas.openxmlformats.org/officeDocument/2006/relationships/hyperlink" Target="https://login.consultant.ru/link/?req=doc&amp;base=RLAW390&amp;n=121035&amp;dst=100014" TargetMode="External"/><Relationship Id="rId134" Type="http://schemas.openxmlformats.org/officeDocument/2006/relationships/hyperlink" Target="https://login.consultant.ru/link/?req=doc&amp;base=RLAW390&amp;n=114900&amp;dst=100023" TargetMode="External"/><Relationship Id="rId80" Type="http://schemas.openxmlformats.org/officeDocument/2006/relationships/hyperlink" Target="https://login.consultant.ru/link/?req=doc&amp;base=RLAW390&amp;n=110133&amp;dst=100014" TargetMode="External"/><Relationship Id="rId155" Type="http://schemas.openxmlformats.org/officeDocument/2006/relationships/hyperlink" Target="https://login.consultant.ru/link/?req=doc&amp;base=LAW&amp;n=493202&amp;dst=102365" TargetMode="External"/><Relationship Id="rId176" Type="http://schemas.openxmlformats.org/officeDocument/2006/relationships/hyperlink" Target="https://login.consultant.ru/link/?req=doc&amp;base=RLAW390&amp;n=84168&amp;dst=100006" TargetMode="External"/><Relationship Id="rId17" Type="http://schemas.openxmlformats.org/officeDocument/2006/relationships/hyperlink" Target="https://login.consultant.ru/link/?req=doc&amp;base=LAW&amp;n=480999&amp;dst=100631" TargetMode="External"/><Relationship Id="rId38" Type="http://schemas.openxmlformats.org/officeDocument/2006/relationships/hyperlink" Target="https://login.consultant.ru/link/?req=doc&amp;base=LAW&amp;n=501325&amp;dst=366" TargetMode="External"/><Relationship Id="rId59" Type="http://schemas.openxmlformats.org/officeDocument/2006/relationships/hyperlink" Target="https://login.consultant.ru/link/?req=doc&amp;base=RLAW390&amp;n=129221&amp;dst=100029" TargetMode="External"/><Relationship Id="rId103" Type="http://schemas.openxmlformats.org/officeDocument/2006/relationships/hyperlink" Target="https://login.consultant.ru/link/?req=doc&amp;base=LAW&amp;n=477377&amp;dst=100076" TargetMode="External"/><Relationship Id="rId124" Type="http://schemas.openxmlformats.org/officeDocument/2006/relationships/hyperlink" Target="https://login.consultant.ru/link/?req=doc&amp;base=LAW&amp;n=493282&amp;dst=134" TargetMode="External"/><Relationship Id="rId70" Type="http://schemas.openxmlformats.org/officeDocument/2006/relationships/hyperlink" Target="https://login.consultant.ru/link/?req=doc&amp;base=LAW&amp;n=483245" TargetMode="External"/><Relationship Id="rId91" Type="http://schemas.openxmlformats.org/officeDocument/2006/relationships/hyperlink" Target="https://login.consultant.ru/link/?req=doc&amp;base=LAW&amp;n=488090" TargetMode="External"/><Relationship Id="rId145" Type="http://schemas.openxmlformats.org/officeDocument/2006/relationships/hyperlink" Target="https://login.consultant.ru/link/?req=doc&amp;base=RLAW390&amp;n=106554&amp;dst=100023" TargetMode="External"/><Relationship Id="rId166" Type="http://schemas.openxmlformats.org/officeDocument/2006/relationships/hyperlink" Target="https://login.consultant.ru/link/?req=doc&amp;base=RLAW390&amp;n=58038" TargetMode="External"/><Relationship Id="rId187" Type="http://schemas.openxmlformats.org/officeDocument/2006/relationships/hyperlink" Target="https://login.consultant.ru/link/?req=doc&amp;base=RLAW390&amp;n=91541&amp;dst=100013" TargetMode="External"/><Relationship Id="rId1" Type="http://schemas.openxmlformats.org/officeDocument/2006/relationships/styles" Target="styles.xml"/><Relationship Id="rId28" Type="http://schemas.openxmlformats.org/officeDocument/2006/relationships/hyperlink" Target="https://login.consultant.ru/link/?req=doc&amp;base=RLAW390&amp;n=121035&amp;dst=100006" TargetMode="External"/><Relationship Id="rId49" Type="http://schemas.openxmlformats.org/officeDocument/2006/relationships/hyperlink" Target="https://login.consultant.ru/link/?req=doc&amp;base=RLAW390&amp;n=129221&amp;dst=100016" TargetMode="External"/><Relationship Id="rId114" Type="http://schemas.openxmlformats.org/officeDocument/2006/relationships/hyperlink" Target="https://login.consultant.ru/link/?req=doc&amp;base=LAW&amp;n=482686" TargetMode="External"/><Relationship Id="rId60" Type="http://schemas.openxmlformats.org/officeDocument/2006/relationships/hyperlink" Target="https://login.consultant.ru/link/?req=doc&amp;base=RLAW390&amp;n=121035&amp;dst=100015" TargetMode="External"/><Relationship Id="rId81" Type="http://schemas.openxmlformats.org/officeDocument/2006/relationships/hyperlink" Target="https://login.consultant.ru/link/?req=doc&amp;base=RLAW390&amp;n=121035&amp;dst=100014" TargetMode="External"/><Relationship Id="rId135" Type="http://schemas.openxmlformats.org/officeDocument/2006/relationships/hyperlink" Target="https://login.consultant.ru/link/?req=doc&amp;base=RLAW390&amp;n=129221&amp;dst=100043" TargetMode="External"/><Relationship Id="rId156" Type="http://schemas.openxmlformats.org/officeDocument/2006/relationships/hyperlink" Target="https://login.consultant.ru/link/?req=doc&amp;base=LAW&amp;n=488090" TargetMode="External"/><Relationship Id="rId177" Type="http://schemas.openxmlformats.org/officeDocument/2006/relationships/hyperlink" Target="https://login.consultant.ru/link/?req=doc&amp;base=RLAW390&amp;n=84168&amp;dst=100017" TargetMode="External"/><Relationship Id="rId18" Type="http://schemas.openxmlformats.org/officeDocument/2006/relationships/hyperlink" Target="https://login.consultant.ru/link/?req=doc&amp;base=RLAW390&amp;n=136799&amp;dst=100415" TargetMode="External"/><Relationship Id="rId39" Type="http://schemas.openxmlformats.org/officeDocument/2006/relationships/hyperlink" Target="https://login.consultant.ru/link/?req=doc&amp;base=LAW&amp;n=501325&amp;dst=1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34</Pages>
  <Words>20218</Words>
  <Characters>115245</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2025-04-18T10:21:00Z</dcterms:created>
  <dcterms:modified xsi:type="dcterms:W3CDTF">2025-04-18T10:23:00Z</dcterms:modified>
</cp:coreProperties>
</file>